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C46E9" w:rsidRPr="002E189F" w:rsidRDefault="004514D0" w:rsidP="004C46E9">
      <w:pPr>
        <w:pBdr>
          <w:top w:val="single" w:sz="4" w:space="1" w:color="FF9900" w:shadow="1"/>
          <w:left w:val="single" w:sz="4" w:space="4" w:color="FF9900" w:shadow="1"/>
          <w:bottom w:val="single" w:sz="4" w:space="1" w:color="FF9900" w:shadow="1"/>
          <w:right w:val="single" w:sz="4" w:space="4" w:color="FF9900" w:shadow="1"/>
        </w:pBdr>
        <w:shd w:val="clear" w:color="auto" w:fill="FF6600"/>
        <w:rPr>
          <w:rFonts w:ascii="HGS創英角ｺﾞｼｯｸUB" w:eastAsia="HGS創英角ｺﾞｼｯｸUB"/>
          <w:color w:val="FFFFFF"/>
          <w:sz w:val="32"/>
          <w:szCs w:val="32"/>
        </w:rPr>
      </w:pPr>
      <w:r w:rsidRPr="00570204">
        <w:rPr>
          <w:rFonts w:ascii="HG丸ｺﾞｼｯｸM-PRO" w:eastAsia="HG丸ｺﾞｼｯｸM-PRO" w:hAnsi="Arial Black" w:hint="eastAsia"/>
          <w:b/>
          <w:noProof/>
          <w:color w:val="FF0000"/>
          <w:w w:val="95"/>
          <w:sz w:val="32"/>
          <w:szCs w:val="32"/>
        </w:rPr>
        <w:drawing>
          <wp:anchor distT="0" distB="0" distL="114300" distR="114300" simplePos="0" relativeHeight="251658240" behindDoc="0" locked="0" layoutInCell="1" allowOverlap="1" wp14:anchorId="42B3D12E" wp14:editId="076CB272">
            <wp:simplePos x="0" y="0"/>
            <wp:positionH relativeFrom="margin">
              <wp:posOffset>5646420</wp:posOffset>
            </wp:positionH>
            <wp:positionV relativeFrom="paragraph">
              <wp:posOffset>-328295</wp:posOffset>
            </wp:positionV>
            <wp:extent cx="511175" cy="314325"/>
            <wp:effectExtent l="0" t="0" r="3175" b="9525"/>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11175" cy="314325"/>
                    </a:xfrm>
                    <a:prstGeom prst="rect">
                      <a:avLst/>
                    </a:prstGeom>
                    <a:noFill/>
                    <a:ln>
                      <a:noFill/>
                    </a:ln>
                  </pic:spPr>
                </pic:pic>
              </a:graphicData>
            </a:graphic>
          </wp:anchor>
        </w:drawing>
      </w:r>
      <w:r w:rsidR="00877823">
        <w:rPr>
          <w:rFonts w:ascii="HGS創英角ｺﾞｼｯｸUB" w:eastAsia="HGS創英角ｺﾞｼｯｸUB" w:hint="eastAsia"/>
          <w:color w:val="FFFFFF"/>
          <w:sz w:val="32"/>
          <w:szCs w:val="32"/>
        </w:rPr>
        <w:t>効果的な講師</w:t>
      </w:r>
      <w:r w:rsidR="00AD3E32">
        <w:rPr>
          <w:rFonts w:ascii="HGS創英角ｺﾞｼｯｸUB" w:eastAsia="HGS創英角ｺﾞｼｯｸUB" w:hint="eastAsia"/>
          <w:color w:val="FFFFFF"/>
          <w:sz w:val="32"/>
          <w:szCs w:val="32"/>
        </w:rPr>
        <w:t>募集</w:t>
      </w:r>
    </w:p>
    <w:p w:rsidR="00B80DFA" w:rsidRDefault="00B80DFA">
      <w:pPr>
        <w:rPr>
          <w:rFonts w:ascii="HG教科書体" w:eastAsia="HG教科書体"/>
        </w:rPr>
      </w:pPr>
    </w:p>
    <w:p w:rsidR="00CF21F7" w:rsidRDefault="00CF21F7">
      <w:pPr>
        <w:rPr>
          <w:rFonts w:ascii="HG教科書体" w:eastAsia="HG教科書体"/>
        </w:rPr>
      </w:pPr>
      <w:r w:rsidRPr="002B0C91">
        <w:rPr>
          <w:rFonts w:asciiTheme="majorEastAsia" w:eastAsiaTheme="majorEastAsia" w:hAnsiTheme="majorEastAsia" w:hint="eastAsia"/>
          <w:b/>
        </w:rPr>
        <w:t>塾において講師のマネジメントは極めて重要な業務です</w:t>
      </w:r>
      <w:r>
        <w:rPr>
          <w:rFonts w:ascii="HG教科書体" w:eastAsia="HG教科書体" w:hint="eastAsia"/>
        </w:rPr>
        <w:t>。どれだけ生徒が集まってくれても講師がいなければ授業が成立しません。では、講師を多く抱えればいいかと言うと、それも行き過ぎると上手くいきません。授業の数よりも講師</w:t>
      </w:r>
      <w:r w:rsidR="008A7BCF">
        <w:rPr>
          <w:rFonts w:ascii="HG教科書体" w:eastAsia="HG教科書体" w:hint="eastAsia"/>
        </w:rPr>
        <w:t>の人数</w:t>
      </w:r>
      <w:r>
        <w:rPr>
          <w:rFonts w:ascii="HG教科書体" w:eastAsia="HG教科書体" w:hint="eastAsia"/>
        </w:rPr>
        <w:t>が多す</w:t>
      </w:r>
      <w:r w:rsidR="008A7BCF">
        <w:rPr>
          <w:rFonts w:ascii="HG教科書体" w:eastAsia="HG教科書体" w:hint="eastAsia"/>
        </w:rPr>
        <w:t>ぎると、講師に充分仕事を配分することが出来ず、講師は希望する</w:t>
      </w:r>
      <w:r>
        <w:rPr>
          <w:rFonts w:ascii="HG教科書体" w:eastAsia="HG教科書体" w:hint="eastAsia"/>
        </w:rPr>
        <w:t>給料</w:t>
      </w:r>
      <w:r w:rsidR="008A7BCF">
        <w:rPr>
          <w:rFonts w:ascii="HG教科書体" w:eastAsia="HG教科書体" w:hint="eastAsia"/>
        </w:rPr>
        <w:t>額</w:t>
      </w:r>
      <w:r>
        <w:rPr>
          <w:rFonts w:ascii="HG教科書体" w:eastAsia="HG教科書体" w:hint="eastAsia"/>
        </w:rPr>
        <w:t>を</w:t>
      </w:r>
      <w:r w:rsidR="008A7BCF">
        <w:rPr>
          <w:rFonts w:ascii="HG教科書体" w:eastAsia="HG教科書体" w:hint="eastAsia"/>
        </w:rPr>
        <w:t>手にすることが出来ません。</w:t>
      </w:r>
      <w:r w:rsidR="002B0C91">
        <w:rPr>
          <w:rFonts w:ascii="HG教科書体" w:eastAsia="HG教科書体" w:hint="eastAsia"/>
        </w:rPr>
        <w:t>その結果、もっと</w:t>
      </w:r>
      <w:r>
        <w:rPr>
          <w:rFonts w:ascii="HG教科書体" w:eastAsia="HG教科書体" w:hint="eastAsia"/>
        </w:rPr>
        <w:t>稼げるアルバイトへと講師は流れて行き、結局講師不足となって</w:t>
      </w:r>
      <w:bookmarkStart w:id="0" w:name="_GoBack"/>
      <w:bookmarkEnd w:id="0"/>
      <w:r>
        <w:rPr>
          <w:rFonts w:ascii="HG教科書体" w:eastAsia="HG教科書体" w:hint="eastAsia"/>
        </w:rPr>
        <w:t>しまいます。</w:t>
      </w:r>
    </w:p>
    <w:p w:rsidR="00CF21F7" w:rsidRPr="002B0C91" w:rsidRDefault="00CF21F7">
      <w:pPr>
        <w:rPr>
          <w:rFonts w:ascii="HG教科書体" w:eastAsia="HG教科書体"/>
        </w:rPr>
      </w:pPr>
    </w:p>
    <w:p w:rsidR="00CF21F7" w:rsidRDefault="00E308D1">
      <w:pPr>
        <w:rPr>
          <w:rFonts w:ascii="HG教科書体" w:eastAsia="HG教科書体"/>
        </w:rPr>
      </w:pPr>
      <w:r w:rsidRPr="002B0C91">
        <w:rPr>
          <w:rFonts w:asciiTheme="majorEastAsia" w:eastAsiaTheme="majorEastAsia" w:hAnsiTheme="majorEastAsia" w:hint="eastAsia"/>
          <w:b/>
        </w:rPr>
        <w:t>塾、特に個別指導においては年始に計画を立て、その計画に出来るだけ沿った形で1年間の運営を行うことが非常に重要です</w:t>
      </w:r>
      <w:r>
        <w:rPr>
          <w:rFonts w:ascii="HG教科書体" w:eastAsia="HG教科書体" w:hint="eastAsia"/>
        </w:rPr>
        <w:t>。</w:t>
      </w:r>
      <w:r w:rsidR="002B0C91">
        <w:rPr>
          <w:rFonts w:ascii="HG教科書体" w:eastAsia="HG教科書体" w:hint="eastAsia"/>
        </w:rPr>
        <w:t>50人の</w:t>
      </w:r>
      <w:r>
        <w:rPr>
          <w:rFonts w:ascii="HG教科書体" w:eastAsia="HG教科書体" w:hint="eastAsia"/>
        </w:rPr>
        <w:t>生徒</w:t>
      </w:r>
      <w:r w:rsidR="002B0C91">
        <w:rPr>
          <w:rFonts w:ascii="HG教科書体" w:eastAsia="HG教科書体" w:hint="eastAsia"/>
        </w:rPr>
        <w:t>の</w:t>
      </w:r>
      <w:r>
        <w:rPr>
          <w:rFonts w:ascii="HG教科書体" w:eastAsia="HG教科書体" w:hint="eastAsia"/>
        </w:rPr>
        <w:t>授業を成立させるために必要な講師数と、</w:t>
      </w:r>
      <w:r w:rsidR="002B0C91">
        <w:rPr>
          <w:rFonts w:ascii="HG教科書体" w:eastAsia="HG教科書体" w:hint="eastAsia"/>
        </w:rPr>
        <w:t>80人の</w:t>
      </w:r>
      <w:r>
        <w:rPr>
          <w:rFonts w:ascii="HG教科書体" w:eastAsia="HG教科書体" w:hint="eastAsia"/>
        </w:rPr>
        <w:t>生徒</w:t>
      </w:r>
      <w:r w:rsidR="002B0C91">
        <w:rPr>
          <w:rFonts w:ascii="HG教科書体" w:eastAsia="HG教科書体" w:hint="eastAsia"/>
        </w:rPr>
        <w:t>の</w:t>
      </w:r>
      <w:r>
        <w:rPr>
          <w:rFonts w:ascii="HG教科書体" w:eastAsia="HG教科書体" w:hint="eastAsia"/>
        </w:rPr>
        <w:t>授業を成立させるために必要な講師数は大きく異なります。</w:t>
      </w:r>
    </w:p>
    <w:p w:rsidR="00CF21F7" w:rsidRPr="002B0C91" w:rsidRDefault="00CF21F7">
      <w:pPr>
        <w:rPr>
          <w:rFonts w:ascii="HG教科書体" w:eastAsia="HG教科書体"/>
        </w:rPr>
      </w:pPr>
    </w:p>
    <w:p w:rsidR="00CF21F7" w:rsidRDefault="002B0C91">
      <w:pPr>
        <w:rPr>
          <w:rFonts w:ascii="HG教科書体" w:eastAsia="HG教科書体"/>
        </w:rPr>
      </w:pPr>
      <w:r w:rsidRPr="002B0C91">
        <w:rPr>
          <w:rFonts w:asciiTheme="majorEastAsia" w:eastAsiaTheme="majorEastAsia" w:hAnsiTheme="majorEastAsia" w:hint="eastAsia"/>
          <w:b/>
        </w:rPr>
        <w:t>個別指導塾を成功させる大きな鍵は講師を</w:t>
      </w:r>
      <w:r w:rsidR="008B3A43" w:rsidRPr="002B0C91">
        <w:rPr>
          <w:rFonts w:asciiTheme="majorEastAsia" w:eastAsiaTheme="majorEastAsia" w:hAnsiTheme="majorEastAsia" w:hint="eastAsia"/>
          <w:b/>
        </w:rPr>
        <w:t>戦力化</w:t>
      </w:r>
      <w:r w:rsidR="00E126B1" w:rsidRPr="002B0C91">
        <w:rPr>
          <w:rFonts w:asciiTheme="majorEastAsia" w:eastAsiaTheme="majorEastAsia" w:hAnsiTheme="majorEastAsia" w:hint="eastAsia"/>
          <w:b/>
        </w:rPr>
        <w:t>し、それをマネジメントすること</w:t>
      </w:r>
      <w:r w:rsidR="008B3A43" w:rsidRPr="002B0C91">
        <w:rPr>
          <w:rFonts w:asciiTheme="majorEastAsia" w:eastAsiaTheme="majorEastAsia" w:hAnsiTheme="majorEastAsia" w:hint="eastAsia"/>
          <w:b/>
        </w:rPr>
        <w:t>です</w:t>
      </w:r>
      <w:r w:rsidR="008B3A43">
        <w:rPr>
          <w:rFonts w:ascii="HG教科書体" w:eastAsia="HG教科書体" w:hint="eastAsia"/>
        </w:rPr>
        <w:t>。その為の第一歩として講師数をいかに計画通りに安定させるかが重要なのです。講師数の安定のためには、入り口の部分</w:t>
      </w:r>
      <w:r w:rsidR="00E126B1">
        <w:rPr>
          <w:rFonts w:ascii="HG教科書体" w:eastAsia="HG教科書体" w:hint="eastAsia"/>
        </w:rPr>
        <w:t>として</w:t>
      </w:r>
      <w:r w:rsidR="008B3A43">
        <w:rPr>
          <w:rFonts w:ascii="HG教科書体" w:eastAsia="HG教科書体" w:hint="eastAsia"/>
        </w:rPr>
        <w:t>の採用活動を</w:t>
      </w:r>
      <w:r>
        <w:rPr>
          <w:rFonts w:ascii="HG教科書体" w:eastAsia="HG教科書体" w:hint="eastAsia"/>
        </w:rPr>
        <w:t>いかに</w:t>
      </w:r>
      <w:r w:rsidR="008B3A43">
        <w:rPr>
          <w:rFonts w:ascii="HG教科書体" w:eastAsia="HG教科書体" w:hint="eastAsia"/>
        </w:rPr>
        <w:t>上手に行い、出口の部分</w:t>
      </w:r>
      <w:r w:rsidR="00E126B1">
        <w:rPr>
          <w:rFonts w:ascii="HG教科書体" w:eastAsia="HG教科書体" w:hint="eastAsia"/>
        </w:rPr>
        <w:t>として</w:t>
      </w:r>
      <w:r w:rsidR="008B3A43">
        <w:rPr>
          <w:rFonts w:ascii="HG教科書体" w:eastAsia="HG教科書体" w:hint="eastAsia"/>
        </w:rPr>
        <w:t>の退職をいかに少なくさせるか、この2点の戦術を強化する必要があります。</w:t>
      </w:r>
    </w:p>
    <w:p w:rsidR="008B3A43" w:rsidRDefault="008B3A43">
      <w:pPr>
        <w:rPr>
          <w:rFonts w:ascii="HG教科書体" w:eastAsia="HG教科書体"/>
        </w:rPr>
      </w:pPr>
    </w:p>
    <w:p w:rsidR="008B3A43" w:rsidRDefault="008B3A43">
      <w:pPr>
        <w:rPr>
          <w:rFonts w:ascii="HG教科書体" w:eastAsia="HG教科書体"/>
        </w:rPr>
      </w:pPr>
      <w:r>
        <w:rPr>
          <w:rFonts w:ascii="HG教科書体" w:eastAsia="HG教科書体" w:hint="eastAsia"/>
        </w:rPr>
        <w:t>今回は講師</w:t>
      </w:r>
      <w:r w:rsidR="00677ADB">
        <w:rPr>
          <w:rFonts w:ascii="HG教科書体" w:eastAsia="HG教科書体" w:hint="eastAsia"/>
        </w:rPr>
        <w:t>募集</w:t>
      </w:r>
      <w:r>
        <w:rPr>
          <w:rFonts w:ascii="HG教科書体" w:eastAsia="HG教科書体" w:hint="eastAsia"/>
        </w:rPr>
        <w:t>についてお話していきます。個別指導塾や</w:t>
      </w:r>
      <w:r w:rsidR="00E126B1">
        <w:rPr>
          <w:rFonts w:ascii="HG教科書体" w:eastAsia="HG教科書体" w:hint="eastAsia"/>
        </w:rPr>
        <w:t>、</w:t>
      </w:r>
      <w:r>
        <w:rPr>
          <w:rFonts w:ascii="HG教科書体" w:eastAsia="HG教科書体" w:hint="eastAsia"/>
        </w:rPr>
        <w:t>チューターを採用している自立</w:t>
      </w:r>
      <w:r w:rsidR="00E126B1">
        <w:rPr>
          <w:rFonts w:ascii="HG教科書体" w:eastAsia="HG教科書体" w:hint="eastAsia"/>
        </w:rPr>
        <w:t>型指導</w:t>
      </w:r>
      <w:r>
        <w:rPr>
          <w:rFonts w:ascii="HG教科書体" w:eastAsia="HG教科書体" w:hint="eastAsia"/>
        </w:rPr>
        <w:t>の塾をイメージして書いていきますが、一斉指導であってもアルバイトの講師を使って運営されている場合は、ご参考いただける部分が多いかと思います</w:t>
      </w:r>
      <w:r w:rsidR="002B0C91">
        <w:rPr>
          <w:rFonts w:ascii="HG教科書体" w:eastAsia="HG教科書体" w:hint="eastAsia"/>
        </w:rPr>
        <w:t>。</w:t>
      </w:r>
      <w:r>
        <w:rPr>
          <w:rFonts w:ascii="HG教科書体" w:eastAsia="HG教科書体" w:hint="eastAsia"/>
        </w:rPr>
        <w:t>人事の判断や、人材の見極めについては</w:t>
      </w:r>
      <w:r w:rsidR="00E126B1">
        <w:rPr>
          <w:rFonts w:ascii="HG教科書体" w:eastAsia="HG教科書体" w:hint="eastAsia"/>
        </w:rPr>
        <w:t>、なかなか絶対的な方程式はありません。本誌ではあくまでも私が考える</w:t>
      </w:r>
      <w:r>
        <w:rPr>
          <w:rFonts w:ascii="HG教科書体" w:eastAsia="HG教科書体" w:hint="eastAsia"/>
        </w:rPr>
        <w:t>原則をお伝えし</w:t>
      </w:r>
      <w:r w:rsidR="00E126B1">
        <w:rPr>
          <w:rFonts w:ascii="HG教科書体" w:eastAsia="HG教科書体" w:hint="eastAsia"/>
        </w:rPr>
        <w:t>ようと思いますが、地域</w:t>
      </w:r>
      <w:r w:rsidR="002B0C91">
        <w:rPr>
          <w:rFonts w:ascii="HG教科書体" w:eastAsia="HG教科書体" w:hint="eastAsia"/>
        </w:rPr>
        <w:t>によって、また</w:t>
      </w:r>
      <w:r w:rsidR="00E126B1">
        <w:rPr>
          <w:rFonts w:ascii="HG教科書体" w:eastAsia="HG教科書体" w:hint="eastAsia"/>
        </w:rPr>
        <w:t>塾の目指す</w:t>
      </w:r>
      <w:r w:rsidR="002B0C91">
        <w:rPr>
          <w:rFonts w:ascii="HG教科書体" w:eastAsia="HG教科書体" w:hint="eastAsia"/>
        </w:rPr>
        <w:t>方向</w:t>
      </w:r>
      <w:r w:rsidR="00E126B1">
        <w:rPr>
          <w:rFonts w:ascii="HG教科書体" w:eastAsia="HG教科書体" w:hint="eastAsia"/>
        </w:rPr>
        <w:t>によって、人事の</w:t>
      </w:r>
      <w:r>
        <w:rPr>
          <w:rFonts w:ascii="HG教科書体" w:eastAsia="HG教科書体" w:hint="eastAsia"/>
        </w:rPr>
        <w:t>判断や人材の評価についての原則は当然異なってきますので、状況に合わない部分は笑って読み飛ばしていただけ</w:t>
      </w:r>
      <w:r w:rsidR="0079007B">
        <w:rPr>
          <w:rFonts w:ascii="HG教科書体" w:eastAsia="HG教科書体" w:hint="eastAsia"/>
        </w:rPr>
        <w:t>れば</w:t>
      </w:r>
      <w:r>
        <w:rPr>
          <w:rFonts w:ascii="HG教科書体" w:eastAsia="HG教科書体" w:hint="eastAsia"/>
        </w:rPr>
        <w:t>幸いです。</w:t>
      </w:r>
    </w:p>
    <w:p w:rsidR="00002EAF" w:rsidRPr="002B0C91" w:rsidRDefault="00002EAF">
      <w:pPr>
        <w:rPr>
          <w:rFonts w:ascii="HG教科書体" w:eastAsia="HG教科書体"/>
        </w:rPr>
      </w:pPr>
    </w:p>
    <w:p w:rsidR="0025635B" w:rsidRDefault="008D0AEF">
      <w:pPr>
        <w:rPr>
          <w:rFonts w:ascii="HG教科書体" w:eastAsia="HG教科書体"/>
        </w:rPr>
      </w:pPr>
      <w:r>
        <w:rPr>
          <w:rFonts w:ascii="ＭＳ Ｐゴシック" w:eastAsia="ＭＳ Ｐゴシック" w:hAnsi="ＭＳ Ｐゴシック"/>
          <w:b/>
          <w:noProof/>
          <w:sz w:val="24"/>
        </w:rPr>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0;margin-top:27.3pt;width:478.8pt;height:110.6pt;z-index:-251635712;visibility:visible;mso-height-percent:200;mso-wrap-distance-top:3.6pt;mso-wrap-distance-bottom:3.6pt;mso-position-horizontal:left;mso-position-horizontal-relative:margin;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O5mZAIAANIEAAAOAAAAZHJzL2Uyb0RvYy54bWysVM2O0zAQviPxDpbvNGlVukvUdLV0WYS0&#10;/IiFB3Adp7E28RjbbVKOrYR4CF4BceZ58iKMnTRbAdoD4mLZGX+fv5lvJvOLpirJVhgrQaV0PIop&#10;EYpDJtU6pR8/XD85p8Q6pjJWghIp3QlLLxaPH81rnYgJFFBmwhAkUTapdUoL53QSRZYXomJ2BFoo&#10;DOZgKubwaNZRZliN7FUZTeJ4FtVgMm2AC2vx61UXpIvAn+eCu7d5boUjZUpRmwurCevKr9FizpK1&#10;YbqQvJfB/kFFxaTCRweqK+YY2Rj5B1UluQELuRtxqCLIc8lFyAGzGce/ZXNbMC1CLlgcq4cy2f9H&#10;y99s3xkiM/TujBLFKvSoPXxp99/b/c/28JW0h2/t4dDuf+CZTHy9am0ThN1qBLrmOTSIDblbfQP8&#10;zhIFy4Kptbg0BupCsAz1jj0yOoF2PNaTrOrXkOG7bOMgEDW5qXwxsTwE2dG33eCVaBzh+HEWn8dn&#10;MwxxjI2n8XQ2CW5GLDnCtbHupYCK+E1KDTZDoGfbG+u8HJYcr/jXSuVXr/eFykJfOCbLbo9XfTgk&#10;4DX36t2uFB30vcixivel8P0rlqUhW4adxzgXys1CDTwT3vawXJblAJx0NXwI2N/3UBF6ewD3BjwE&#10;HhDhZVBuAFdSgfnb69ldZxsq7e4fK9Dl7d10zarpe2IF2Q7dNNANGf4UcFOA+UxJjQOWUvtpw4yg&#10;pHylsCOejadTP5HhMH16hvYRcxpZnUaY4kiVUkdJt126MMU+GasvsXOuZfDUi+qU9GJxcILV/ZD7&#10;yTw9h1v3v6LFLwAAAP//AwBQSwMEFAAGAAgAAAAhABU6T57fAAAABwEAAA8AAABkcnMvZG93bnJl&#10;di54bWxMj8FOwzAMhu9IvENkJG4spVq3UZpOMAkJTmhjE9otbUxb1jhRk22Fp8ec4Gbr//X5c7Ec&#10;bS9OOITOkYLbSQICqXamo0bB9u3pZgEiRE1G945QwRcGWJaXF4XOjTvTGk+b2AiGUMi1gjZGn0sZ&#10;6hatDhPnkTj7cIPVkdehkWbQZ4bbXqZJMpNWd8QXWu1x1WJ92BytgtRX4/vu8Jjup8/Vt1/tX+Pn&#10;i1Tq+mp8uAcRcYx/ZfjVZ3Uo2alyRzJB9Ar4kaggm85AcHqXzXmoGD3PFiDLQv73L38AAAD//wMA&#10;UEsBAi0AFAAGAAgAAAAhALaDOJL+AAAA4QEAABMAAAAAAAAAAAAAAAAAAAAAAFtDb250ZW50X1R5&#10;cGVzXS54bWxQSwECLQAUAAYACAAAACEAOP0h/9YAAACUAQAACwAAAAAAAAAAAAAAAAAvAQAAX3Jl&#10;bHMvLnJlbHNQSwECLQAUAAYACAAAACEAcEjuZmQCAADSBAAADgAAAAAAAAAAAAAAAAAuAgAAZHJz&#10;L2Uyb0RvYy54bWxQSwECLQAUAAYACAAAACEAFTpPnt8AAAAH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textbox style="mso-fit-shape-to-text:t">
              <w:txbxContent>
                <w:p w:rsidR="000F6711" w:rsidRPr="00364BBA" w:rsidRDefault="000F6711" w:rsidP="00EC1A9D">
                  <w:pPr>
                    <w:rPr>
                      <w:rFonts w:ascii="ＭＳ Ｐゴシック" w:eastAsia="ＭＳ Ｐゴシック" w:hAnsi="ＭＳ Ｐゴシック"/>
                      <w:b/>
                      <w:sz w:val="24"/>
                    </w:rPr>
                  </w:pPr>
                  <w:r w:rsidRPr="00364BBA">
                    <w:rPr>
                      <w:rFonts w:ascii="ＭＳ Ｐゴシック" w:eastAsia="ＭＳ Ｐゴシック" w:hAnsi="ＭＳ Ｐゴシック" w:hint="eastAsia"/>
                      <w:b/>
                      <w:sz w:val="24"/>
                    </w:rPr>
                    <w:t>目次</w:t>
                  </w:r>
                  <w:r>
                    <w:rPr>
                      <w:rFonts w:ascii="ＭＳ Ｐゴシック" w:eastAsia="ＭＳ Ｐゴシック" w:hAnsi="ＭＳ Ｐゴシック" w:hint="eastAsia"/>
                      <w:b/>
                      <w:sz w:val="24"/>
                    </w:rPr>
                    <w:t xml:space="preserve"> （効果的な講師募集</w:t>
                  </w:r>
                  <w:r>
                    <w:rPr>
                      <w:rFonts w:ascii="ＭＳ Ｐゴシック" w:eastAsia="ＭＳ Ｐゴシック" w:hAnsi="ＭＳ Ｐゴシック"/>
                      <w:b/>
                      <w:sz w:val="24"/>
                    </w:rPr>
                    <w:t>）</w:t>
                  </w:r>
                </w:p>
                <w:p w:rsidR="000F6711"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w:t>
                  </w:r>
                  <w:r>
                    <w:rPr>
                      <w:rFonts w:ascii="ＭＳ Ｐゴシック" w:eastAsia="ＭＳ Ｐゴシック" w:hAnsi="ＭＳ Ｐゴシック"/>
                    </w:rPr>
                    <w:t>１】</w:t>
                  </w:r>
                  <w:r>
                    <w:rPr>
                      <w:rFonts w:ascii="ＭＳ Ｐゴシック" w:eastAsia="ＭＳ Ｐゴシック" w:hAnsi="ＭＳ Ｐゴシック" w:hint="eastAsia"/>
                    </w:rPr>
                    <w:t xml:space="preserve"> 講師数をマネジメントする </w:t>
                  </w:r>
                  <w:r w:rsidRPr="00364BBA">
                    <w:rPr>
                      <w:rFonts w:ascii="ＭＳ Ｐゴシック" w:eastAsia="ＭＳ Ｐゴシック" w:hAnsi="ＭＳ Ｐゴシック" w:hint="eastAsia"/>
                    </w:rPr>
                    <w:t>（</w:t>
                  </w:r>
                  <w:r w:rsidR="002753AA">
                    <w:rPr>
                      <w:rFonts w:ascii="ＭＳ Ｐゴシック" w:eastAsia="ＭＳ Ｐゴシック" w:hAnsi="ＭＳ Ｐゴシック" w:hint="eastAsia"/>
                    </w:rPr>
                    <w:t>2</w:t>
                  </w:r>
                  <w:r w:rsidRPr="00364BBA">
                    <w:rPr>
                      <w:rFonts w:ascii="ＭＳ Ｐゴシック" w:eastAsia="ＭＳ Ｐゴシック" w:hAnsi="ＭＳ Ｐゴシック" w:hint="eastAsia"/>
                    </w:rPr>
                    <w:t>ページ）</w:t>
                  </w:r>
                </w:p>
                <w:p w:rsidR="000F6711"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【２】 講師受信簿を活用する （</w:t>
                  </w:r>
                  <w:r w:rsidR="002753AA">
                    <w:rPr>
                      <w:rFonts w:ascii="ＭＳ Ｐゴシック" w:eastAsia="ＭＳ Ｐゴシック" w:hAnsi="ＭＳ Ｐゴシック" w:hint="eastAsia"/>
                    </w:rPr>
                    <w:t>5</w:t>
                  </w:r>
                  <w:r>
                    <w:rPr>
                      <w:rFonts w:ascii="ＭＳ Ｐゴシック" w:eastAsia="ＭＳ Ｐゴシック" w:hAnsi="ＭＳ Ｐゴシック" w:hint="eastAsia"/>
                    </w:rPr>
                    <w:t>ページ）</w:t>
                  </w:r>
                </w:p>
                <w:p w:rsidR="000F6711"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【３</w:t>
                  </w:r>
                  <w:r>
                    <w:rPr>
                      <w:rFonts w:ascii="ＭＳ Ｐゴシック" w:eastAsia="ＭＳ Ｐゴシック" w:hAnsi="ＭＳ Ｐゴシック"/>
                    </w:rPr>
                    <w:t>】</w:t>
                  </w:r>
                  <w:r>
                    <w:rPr>
                      <w:rFonts w:ascii="ＭＳ Ｐゴシック" w:eastAsia="ＭＳ Ｐゴシック" w:hAnsi="ＭＳ Ｐゴシック" w:hint="eastAsia"/>
                    </w:rPr>
                    <w:t xml:space="preserve"> 講師に求める要素 （</w:t>
                  </w:r>
                  <w:r w:rsidR="002753AA">
                    <w:rPr>
                      <w:rFonts w:ascii="ＭＳ Ｐゴシック" w:eastAsia="ＭＳ Ｐゴシック" w:hAnsi="ＭＳ Ｐゴシック" w:hint="eastAsia"/>
                    </w:rPr>
                    <w:t>7</w:t>
                  </w:r>
                  <w:r>
                    <w:rPr>
                      <w:rFonts w:ascii="ＭＳ Ｐゴシック" w:eastAsia="ＭＳ Ｐゴシック" w:hAnsi="ＭＳ Ｐゴシック" w:hint="eastAsia"/>
                    </w:rPr>
                    <w:t>ページ</w:t>
                  </w:r>
                  <w:r>
                    <w:rPr>
                      <w:rFonts w:ascii="ＭＳ Ｐゴシック" w:eastAsia="ＭＳ Ｐゴシック" w:hAnsi="ＭＳ Ｐゴシック"/>
                    </w:rPr>
                    <w:t>）</w:t>
                  </w:r>
                </w:p>
                <w:p w:rsidR="000F6711"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【４】 講師の友だちを紹介してもらう （</w:t>
                  </w:r>
                  <w:r w:rsidR="002753AA">
                    <w:rPr>
                      <w:rFonts w:ascii="ＭＳ Ｐゴシック" w:eastAsia="ＭＳ Ｐゴシック" w:hAnsi="ＭＳ Ｐゴシック" w:hint="eastAsia"/>
                    </w:rPr>
                    <w:t>8</w:t>
                  </w:r>
                  <w:r>
                    <w:rPr>
                      <w:rFonts w:ascii="ＭＳ Ｐゴシック" w:eastAsia="ＭＳ Ｐゴシック" w:hAnsi="ＭＳ Ｐゴシック" w:hint="eastAsia"/>
                    </w:rPr>
                    <w:t>ページ）</w:t>
                  </w:r>
                </w:p>
                <w:p w:rsidR="000F6711" w:rsidRPr="00364BBA" w:rsidRDefault="000F6711" w:rsidP="00EC1A9D">
                  <w:pPr>
                    <w:rPr>
                      <w:rFonts w:ascii="ＭＳ Ｐゴシック" w:eastAsia="ＭＳ Ｐゴシック" w:hAnsi="ＭＳ Ｐゴシック"/>
                      <w:b/>
                      <w:sz w:val="24"/>
                    </w:rPr>
                  </w:pPr>
                  <w:r>
                    <w:rPr>
                      <w:rFonts w:ascii="ＭＳ Ｐゴシック" w:eastAsia="ＭＳ Ｐゴシック" w:hAnsi="ＭＳ Ｐゴシック" w:hint="eastAsia"/>
                    </w:rPr>
                    <w:t>【５</w:t>
                  </w:r>
                  <w:r>
                    <w:rPr>
                      <w:rFonts w:ascii="ＭＳ Ｐゴシック" w:eastAsia="ＭＳ Ｐゴシック" w:hAnsi="ＭＳ Ｐゴシック"/>
                    </w:rPr>
                    <w:t>】</w:t>
                  </w:r>
                  <w:r>
                    <w:rPr>
                      <w:rFonts w:ascii="ＭＳ Ｐゴシック" w:eastAsia="ＭＳ Ｐゴシック" w:hAnsi="ＭＳ Ｐゴシック" w:hint="eastAsia"/>
                    </w:rPr>
                    <w:t xml:space="preserve"> 卒塾生のリクルート （</w:t>
                  </w:r>
                  <w:r w:rsidR="002753AA">
                    <w:rPr>
                      <w:rFonts w:ascii="ＭＳ Ｐゴシック" w:eastAsia="ＭＳ Ｐゴシック" w:hAnsi="ＭＳ Ｐゴシック" w:hint="eastAsia"/>
                    </w:rPr>
                    <w:t>10</w:t>
                  </w:r>
                  <w:r>
                    <w:rPr>
                      <w:rFonts w:ascii="ＭＳ Ｐゴシック" w:eastAsia="ＭＳ Ｐゴシック" w:hAnsi="ＭＳ Ｐゴシック" w:hint="eastAsia"/>
                    </w:rPr>
                    <w:t>ページ）</w:t>
                  </w:r>
                </w:p>
                <w:p w:rsidR="000F6711" w:rsidRPr="00364BBA"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【６</w:t>
                  </w:r>
                  <w:r>
                    <w:rPr>
                      <w:rFonts w:ascii="ＭＳ Ｐゴシック" w:eastAsia="ＭＳ Ｐゴシック" w:hAnsi="ＭＳ Ｐゴシック"/>
                    </w:rPr>
                    <w:t>】</w:t>
                  </w:r>
                  <w:r>
                    <w:rPr>
                      <w:rFonts w:ascii="ＭＳ Ｐゴシック" w:eastAsia="ＭＳ Ｐゴシック" w:hAnsi="ＭＳ Ｐゴシック" w:hint="eastAsia"/>
                    </w:rPr>
                    <w:t xml:space="preserve"> 大学の校門前でのチラシ配布</w:t>
                  </w:r>
                  <w:r w:rsidRPr="00364BBA">
                    <w:rPr>
                      <w:rFonts w:ascii="ＭＳ Ｐゴシック" w:eastAsia="ＭＳ Ｐゴシック" w:hAnsi="ＭＳ Ｐゴシック" w:hint="eastAsia"/>
                    </w:rPr>
                    <w:t xml:space="preserve"> （</w:t>
                  </w:r>
                  <w:r w:rsidR="002753AA">
                    <w:rPr>
                      <w:rFonts w:ascii="ＭＳ Ｐゴシック" w:eastAsia="ＭＳ Ｐゴシック" w:hAnsi="ＭＳ Ｐゴシック" w:hint="eastAsia"/>
                    </w:rPr>
                    <w:t>12</w:t>
                  </w:r>
                  <w:r w:rsidRPr="00364BBA">
                    <w:rPr>
                      <w:rFonts w:ascii="ＭＳ Ｐゴシック" w:eastAsia="ＭＳ Ｐゴシック" w:hAnsi="ＭＳ Ｐゴシック" w:hint="eastAsia"/>
                    </w:rPr>
                    <w:t>ページ）</w:t>
                  </w:r>
                </w:p>
                <w:p w:rsidR="000F6711" w:rsidRPr="00364BBA" w:rsidRDefault="000F6711" w:rsidP="00375EA0">
                  <w:pPr>
                    <w:rPr>
                      <w:rFonts w:ascii="ＭＳ Ｐゴシック" w:eastAsia="ＭＳ Ｐゴシック" w:hAnsi="ＭＳ Ｐゴシック"/>
                    </w:rPr>
                  </w:pPr>
                  <w:r>
                    <w:rPr>
                      <w:rFonts w:ascii="ＭＳ Ｐゴシック" w:eastAsia="ＭＳ Ｐゴシック" w:hAnsi="ＭＳ Ｐゴシック" w:hint="eastAsia"/>
                    </w:rPr>
                    <w:t>【７</w:t>
                  </w:r>
                  <w:r>
                    <w:rPr>
                      <w:rFonts w:ascii="ＭＳ Ｐゴシック" w:eastAsia="ＭＳ Ｐゴシック" w:hAnsi="ＭＳ Ｐゴシック"/>
                    </w:rPr>
                    <w:t>】</w:t>
                  </w:r>
                  <w:r>
                    <w:rPr>
                      <w:rFonts w:ascii="ＭＳ Ｐゴシック" w:eastAsia="ＭＳ Ｐゴシック" w:hAnsi="ＭＳ Ｐゴシック" w:hint="eastAsia"/>
                    </w:rPr>
                    <w:t xml:space="preserve"> ＨＰでの講師募集</w:t>
                  </w:r>
                  <w:r w:rsidRPr="00364BBA">
                    <w:rPr>
                      <w:rFonts w:ascii="ＭＳ Ｐゴシック" w:eastAsia="ＭＳ Ｐゴシック" w:hAnsi="ＭＳ Ｐゴシック" w:hint="eastAsia"/>
                    </w:rPr>
                    <w:t xml:space="preserve"> （</w:t>
                  </w:r>
                  <w:r w:rsidR="002753AA">
                    <w:rPr>
                      <w:rFonts w:ascii="ＭＳ Ｐゴシック" w:eastAsia="ＭＳ Ｐゴシック" w:hAnsi="ＭＳ Ｐゴシック" w:hint="eastAsia"/>
                    </w:rPr>
                    <w:t>15</w:t>
                  </w:r>
                  <w:r w:rsidRPr="00364BBA">
                    <w:rPr>
                      <w:rFonts w:ascii="ＭＳ Ｐゴシック" w:eastAsia="ＭＳ Ｐゴシック" w:hAnsi="ＭＳ Ｐゴシック" w:hint="eastAsia"/>
                    </w:rPr>
                    <w:t>ページ）</w:t>
                  </w:r>
                </w:p>
                <w:p w:rsidR="000F6711"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【８</w:t>
                  </w:r>
                  <w:r>
                    <w:rPr>
                      <w:rFonts w:ascii="ＭＳ Ｐゴシック" w:eastAsia="ＭＳ Ｐゴシック" w:hAnsi="ＭＳ Ｐゴシック"/>
                    </w:rPr>
                    <w:t>】</w:t>
                  </w:r>
                  <w:r w:rsidRPr="00364BBA">
                    <w:rPr>
                      <w:rFonts w:ascii="ＭＳ Ｐゴシック" w:eastAsia="ＭＳ Ｐゴシック" w:hAnsi="ＭＳ Ｐゴシック" w:hint="eastAsia"/>
                    </w:rPr>
                    <w:t xml:space="preserve"> </w:t>
                  </w:r>
                  <w:r>
                    <w:rPr>
                      <w:rFonts w:ascii="ＭＳ Ｐゴシック" w:eastAsia="ＭＳ Ｐゴシック" w:hAnsi="ＭＳ Ｐゴシック" w:hint="eastAsia"/>
                    </w:rPr>
                    <w:t xml:space="preserve">主婦講師やシルバー講師の活用 </w:t>
                  </w:r>
                  <w:r w:rsidRPr="00364BBA">
                    <w:rPr>
                      <w:rFonts w:ascii="ＭＳ Ｐゴシック" w:eastAsia="ＭＳ Ｐゴシック" w:hAnsi="ＭＳ Ｐゴシック" w:hint="eastAsia"/>
                    </w:rPr>
                    <w:t>（</w:t>
                  </w:r>
                  <w:r w:rsidR="002753AA">
                    <w:rPr>
                      <w:rFonts w:ascii="ＭＳ Ｐゴシック" w:eastAsia="ＭＳ Ｐゴシック" w:hAnsi="ＭＳ Ｐゴシック" w:hint="eastAsia"/>
                    </w:rPr>
                    <w:t>16</w:t>
                  </w:r>
                  <w:r w:rsidRPr="00364BBA">
                    <w:rPr>
                      <w:rFonts w:ascii="ＭＳ Ｐゴシック" w:eastAsia="ＭＳ Ｐゴシック" w:hAnsi="ＭＳ Ｐゴシック" w:hint="eastAsia"/>
                    </w:rPr>
                    <w:t>ページ）</w:t>
                  </w:r>
                </w:p>
                <w:p w:rsidR="000F6711" w:rsidRPr="002F3722"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【９】 講師受信・講師採用面接の方法 （</w:t>
                  </w:r>
                  <w:r w:rsidR="002753AA">
                    <w:rPr>
                      <w:rFonts w:ascii="ＭＳ Ｐゴシック" w:eastAsia="ＭＳ Ｐゴシック" w:hAnsi="ＭＳ Ｐゴシック" w:hint="eastAsia"/>
                    </w:rPr>
                    <w:t>18</w:t>
                  </w:r>
                  <w:r>
                    <w:rPr>
                      <w:rFonts w:ascii="ＭＳ Ｐゴシック" w:eastAsia="ＭＳ Ｐゴシック" w:hAnsi="ＭＳ Ｐゴシック" w:hint="eastAsia"/>
                    </w:rPr>
                    <w:t>ページ）</w:t>
                  </w:r>
                </w:p>
                <w:p w:rsidR="000F6711" w:rsidRPr="00CE39CB" w:rsidRDefault="000F6711" w:rsidP="00EC1A9D">
                  <w:pPr>
                    <w:rPr>
                      <w:rFonts w:ascii="ＭＳ Ｐゴシック" w:eastAsia="ＭＳ Ｐゴシック" w:hAnsi="ＭＳ Ｐゴシック"/>
                    </w:rPr>
                  </w:pPr>
                  <w:r>
                    <w:rPr>
                      <w:rFonts w:ascii="ＭＳ Ｐゴシック" w:eastAsia="ＭＳ Ｐゴシック" w:hAnsi="ＭＳ Ｐゴシック" w:hint="eastAsia"/>
                    </w:rPr>
                    <w:t xml:space="preserve">付記 </w:t>
                  </w:r>
                  <w:r>
                    <w:rPr>
                      <w:rFonts w:ascii="ＭＳ Ｐゴシック" w:eastAsia="ＭＳ Ｐゴシック" w:hAnsi="ＭＳ Ｐゴシック"/>
                    </w:rPr>
                    <w:t>WEEK LETTER</w:t>
                  </w:r>
                  <w:r>
                    <w:rPr>
                      <w:rFonts w:ascii="ＭＳ Ｐゴシック" w:eastAsia="ＭＳ Ｐゴシック" w:hAnsi="ＭＳ Ｐゴシック" w:hint="eastAsia"/>
                    </w:rPr>
                    <w:t>で使っている</w:t>
                  </w:r>
                  <w:r>
                    <w:rPr>
                      <w:rFonts w:ascii="ＭＳ Ｐゴシック" w:eastAsia="ＭＳ Ｐゴシック" w:hAnsi="ＭＳ Ｐゴシック"/>
                    </w:rPr>
                    <w:t>言葉の定義</w:t>
                  </w:r>
                  <w:r>
                    <w:rPr>
                      <w:rFonts w:ascii="ＭＳ Ｐゴシック" w:eastAsia="ＭＳ Ｐゴシック" w:hAnsi="ＭＳ Ｐゴシック" w:hint="eastAsia"/>
                    </w:rPr>
                    <w:t xml:space="preserve"> （</w:t>
                  </w:r>
                  <w:r w:rsidR="007D7221">
                    <w:rPr>
                      <w:rFonts w:ascii="ＭＳ Ｐゴシック" w:eastAsia="ＭＳ Ｐゴシック" w:hAnsi="ＭＳ Ｐゴシック"/>
                    </w:rPr>
                    <w:t>2</w:t>
                  </w:r>
                  <w:r w:rsidR="002753AA">
                    <w:rPr>
                      <w:rFonts w:ascii="ＭＳ Ｐゴシック" w:eastAsia="ＭＳ Ｐゴシック" w:hAnsi="ＭＳ Ｐゴシック" w:hint="eastAsia"/>
                    </w:rPr>
                    <w:t>0</w:t>
                  </w:r>
                  <w:r>
                    <w:rPr>
                      <w:rFonts w:ascii="ＭＳ Ｐゴシック" w:eastAsia="ＭＳ Ｐゴシック" w:hAnsi="ＭＳ Ｐゴシック"/>
                    </w:rPr>
                    <w:t>ページ）</w:t>
                  </w:r>
                </w:p>
              </w:txbxContent>
            </v:textbox>
            <w10:wrap type="square" anchorx="margin"/>
          </v:shape>
        </w:pict>
      </w:r>
    </w:p>
    <w:p w:rsidR="0032591E" w:rsidRPr="007B1B8B" w:rsidRDefault="004945A7" w:rsidP="005A3B71">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lastRenderedPageBreak/>
        <w:t>【１】</w:t>
      </w:r>
      <w:r w:rsidR="002F3722">
        <w:rPr>
          <w:rFonts w:ascii="HGS創英角ｺﾞｼｯｸUB" w:eastAsia="HGS創英角ｺﾞｼｯｸUB" w:hAnsi="HGS創英角ｺﾞｼｯｸUB" w:hint="eastAsia"/>
          <w:b/>
          <w:sz w:val="28"/>
        </w:rPr>
        <w:t>講師数をマネジメントする</w:t>
      </w:r>
    </w:p>
    <w:p w:rsidR="002F3722" w:rsidRDefault="002F3722">
      <w:pPr>
        <w:rPr>
          <w:rFonts w:ascii="HG教科書体" w:eastAsia="HG教科書体"/>
        </w:rPr>
      </w:pPr>
      <w:r>
        <w:rPr>
          <w:rFonts w:ascii="HG教科書体" w:eastAsia="HG教科書体" w:hint="eastAsia"/>
        </w:rPr>
        <w:t>『いい先生が来てくれないかな…』全国の塾</w:t>
      </w:r>
      <w:r w:rsidR="009F412E">
        <w:rPr>
          <w:rFonts w:ascii="HG教科書体" w:eastAsia="HG教科書体" w:hint="eastAsia"/>
        </w:rPr>
        <w:t>に</w:t>
      </w:r>
      <w:r>
        <w:rPr>
          <w:rFonts w:ascii="HG教科書体" w:eastAsia="HG教科書体" w:hint="eastAsia"/>
        </w:rPr>
        <w:t>共通のお悩み</w:t>
      </w:r>
      <w:r w:rsidR="009F412E">
        <w:rPr>
          <w:rFonts w:ascii="HG教科書体" w:eastAsia="HG教科書体" w:hint="eastAsia"/>
        </w:rPr>
        <w:t>かと思います。</w:t>
      </w:r>
      <w:r>
        <w:rPr>
          <w:rFonts w:ascii="HG教科書体" w:eastAsia="HG教科書体" w:hint="eastAsia"/>
        </w:rPr>
        <w:t>『以前と比べると講師の応募数が減った』『10年前に比べるとすごく大学生の質が下がった。以前であれば〇〇大学の学生であれば安心して授業を任せることができ</w:t>
      </w:r>
      <w:r w:rsidR="002E6EEB">
        <w:rPr>
          <w:rFonts w:ascii="HG教科書体" w:eastAsia="HG教科書体" w:hint="eastAsia"/>
        </w:rPr>
        <w:t>たのに、今は数学の簡単な問題も出来ない』『最近の</w:t>
      </w:r>
      <w:r w:rsidR="007D3D81">
        <w:rPr>
          <w:rFonts w:ascii="HG教科書体" w:eastAsia="HG教科書体" w:hint="eastAsia"/>
        </w:rPr>
        <w:t>連中は</w:t>
      </w:r>
      <w:r w:rsidR="002E6EEB">
        <w:rPr>
          <w:rFonts w:ascii="HG教科書体" w:eastAsia="HG教科書体" w:hint="eastAsia"/>
        </w:rPr>
        <w:t>仕事</w:t>
      </w:r>
      <w:r w:rsidR="007D3D81">
        <w:rPr>
          <w:rFonts w:ascii="HG教科書体" w:eastAsia="HG教科書体" w:hint="eastAsia"/>
        </w:rPr>
        <w:t>は適当なのに</w:t>
      </w:r>
      <w:r>
        <w:rPr>
          <w:rFonts w:ascii="HG教科書体" w:eastAsia="HG教科書体" w:hint="eastAsia"/>
        </w:rPr>
        <w:t>、何かと権利ばかり主張して…』塾長先生や校舎長の先生の愚痴が聞こえてきそうです（笑）</w:t>
      </w:r>
    </w:p>
    <w:p w:rsidR="002E6EEB" w:rsidRDefault="002E6EEB">
      <w:pPr>
        <w:rPr>
          <w:rFonts w:ascii="HG教科書体" w:eastAsia="HG教科書体"/>
        </w:rPr>
      </w:pPr>
    </w:p>
    <w:p w:rsidR="002F3722" w:rsidRDefault="002F3722">
      <w:pPr>
        <w:rPr>
          <w:rFonts w:ascii="HG教科書体" w:eastAsia="HG教科書体"/>
        </w:rPr>
      </w:pPr>
      <w:r>
        <w:rPr>
          <w:rFonts w:ascii="HG教科書体" w:eastAsia="HG教科書体" w:hint="eastAsia"/>
        </w:rPr>
        <w:t>本誌を読み終えた後、塾長先生や校舎長の先生のお悩みを少しでも軽くすることができるよう、頑張って書いていきます。まずは講師数のマネジメントのお話からです。貴塾では</w:t>
      </w:r>
      <w:r w:rsidR="000E3E86">
        <w:rPr>
          <w:rFonts w:ascii="HG教科書体" w:eastAsia="HG教科書体" w:hint="eastAsia"/>
        </w:rPr>
        <w:t>講師数を</w:t>
      </w:r>
      <w:r w:rsidR="005A7AC2">
        <w:rPr>
          <w:rFonts w:ascii="HG教科書体" w:eastAsia="HG教科書体" w:hint="eastAsia"/>
        </w:rPr>
        <w:t>マネジメント</w:t>
      </w:r>
      <w:r w:rsidR="000E3E86">
        <w:rPr>
          <w:rFonts w:ascii="HG教科書体" w:eastAsia="HG教科書体" w:hint="eastAsia"/>
        </w:rPr>
        <w:t>してお</w:t>
      </w:r>
      <w:r w:rsidR="005A7AC2">
        <w:rPr>
          <w:rFonts w:ascii="HG教科書体" w:eastAsia="HG教科書体" w:hint="eastAsia"/>
        </w:rPr>
        <w:t xml:space="preserve">られますか？ </w:t>
      </w:r>
      <w:r w:rsidR="005A7AC2" w:rsidRPr="009F412E">
        <w:rPr>
          <w:rFonts w:asciiTheme="majorEastAsia" w:eastAsiaTheme="majorEastAsia" w:hAnsiTheme="majorEastAsia" w:hint="eastAsia"/>
          <w:b/>
        </w:rPr>
        <w:t>マネジメントとは、極めてざっくり言うと『事前に計画を立てて、現実をその計画に近づけること』です</w:t>
      </w:r>
      <w:r w:rsidR="005A7AC2">
        <w:rPr>
          <w:rFonts w:ascii="HG教科書体" w:eastAsia="HG教科書体" w:hint="eastAsia"/>
        </w:rPr>
        <w:t>。</w:t>
      </w:r>
      <w:r w:rsidR="00A76DC4">
        <w:rPr>
          <w:rFonts w:ascii="HG教科書体" w:eastAsia="HG教科書体" w:hint="eastAsia"/>
        </w:rPr>
        <w:t>個別指導の運営には緻密な段取りが求められます。その中でも講師の手配については、</w:t>
      </w:r>
      <w:r w:rsidR="002B0C91">
        <w:rPr>
          <w:rFonts w:ascii="HG教科書体" w:eastAsia="HG教科書体" w:hint="eastAsia"/>
        </w:rPr>
        <w:t>特に</w:t>
      </w:r>
      <w:r w:rsidR="00A76DC4">
        <w:rPr>
          <w:rFonts w:ascii="HG教科書体" w:eastAsia="HG教科書体" w:hint="eastAsia"/>
        </w:rPr>
        <w:t>綿密に準備をしておかないと、例えば生徒が数名増えただけで授業が回らなくなったり、または増コマをしたいと生徒から希望が出ているのにその講師が見つからなかったりと</w:t>
      </w:r>
      <w:r w:rsidR="009F412E">
        <w:rPr>
          <w:rFonts w:ascii="HG教科書体" w:eastAsia="HG教科書体" w:hint="eastAsia"/>
        </w:rPr>
        <w:t>、生徒数増加の</w:t>
      </w:r>
      <w:r w:rsidR="00A76DC4">
        <w:rPr>
          <w:rFonts w:ascii="HG教科書体" w:eastAsia="HG教科書体" w:hint="eastAsia"/>
        </w:rPr>
        <w:t>大きなボトルネックにな</w:t>
      </w:r>
      <w:r w:rsidR="002B0C91">
        <w:rPr>
          <w:rFonts w:ascii="HG教科書体" w:eastAsia="HG教科書体" w:hint="eastAsia"/>
        </w:rPr>
        <w:t>ってしまいます。</w:t>
      </w:r>
      <w:r w:rsidR="009F412E" w:rsidRPr="009F412E">
        <w:rPr>
          <w:rFonts w:asciiTheme="majorEastAsia" w:eastAsiaTheme="majorEastAsia" w:hAnsiTheme="majorEastAsia" w:hint="eastAsia"/>
          <w:b/>
        </w:rPr>
        <w:t>マネジメントの対義語は『場当たり的な運営』です</w:t>
      </w:r>
      <w:r w:rsidR="009F412E">
        <w:rPr>
          <w:rFonts w:ascii="HG教科書体" w:eastAsia="HG教科書体" w:hint="eastAsia"/>
        </w:rPr>
        <w:t>。</w:t>
      </w:r>
      <w:r w:rsidR="00A76DC4">
        <w:rPr>
          <w:rFonts w:ascii="HG教科書体" w:eastAsia="HG教科書体" w:hint="eastAsia"/>
        </w:rPr>
        <w:t>もし貴塾の講師管理が『場当たり的』になっているとしたら、まずは講師数のマネジメントを行うところからスタートされてはいかがでしょうか。</w:t>
      </w:r>
    </w:p>
    <w:p w:rsidR="00A76DC4" w:rsidRDefault="00A76DC4">
      <w:pPr>
        <w:rPr>
          <w:rFonts w:ascii="HG教科書体" w:eastAsia="HG教科書体"/>
        </w:rPr>
      </w:pPr>
    </w:p>
    <w:p w:rsidR="002F3722" w:rsidRDefault="009F412E">
      <w:pPr>
        <w:rPr>
          <w:rFonts w:ascii="HG教科書体" w:eastAsia="HG教科書体"/>
        </w:rPr>
      </w:pPr>
      <w:r w:rsidRPr="009F412E">
        <w:rPr>
          <w:rFonts w:asciiTheme="majorEastAsia" w:eastAsiaTheme="majorEastAsia" w:hAnsiTheme="majorEastAsia" w:hint="eastAsia"/>
          <w:b/>
        </w:rPr>
        <w:t>講師数のマネジメントとは生徒数</w:t>
      </w:r>
      <w:r w:rsidR="00A76DC4" w:rsidRPr="009F412E">
        <w:rPr>
          <w:rFonts w:asciiTheme="majorEastAsia" w:eastAsiaTheme="majorEastAsia" w:hAnsiTheme="majorEastAsia" w:hint="eastAsia"/>
          <w:b/>
        </w:rPr>
        <w:t>目標を設定し、その為には何人の講師数が必要なのかを見積もり、その計画に沿って運営していけるよう段取りを組んでいくことです</w:t>
      </w:r>
      <w:r w:rsidR="00A76DC4">
        <w:rPr>
          <w:rFonts w:ascii="HG教科書体" w:eastAsia="HG教科書体" w:hint="eastAsia"/>
        </w:rPr>
        <w:t>。</w:t>
      </w:r>
      <w:r>
        <w:rPr>
          <w:rFonts w:ascii="HG教科書体" w:eastAsia="HG教科書体" w:hint="eastAsia"/>
        </w:rPr>
        <w:t>『</w:t>
      </w:r>
      <w:r w:rsidR="007D7221">
        <w:rPr>
          <w:rFonts w:ascii="HG教科書体" w:eastAsia="HG教科書体" w:hint="eastAsia"/>
        </w:rPr>
        <w:t>未来</w:t>
      </w:r>
      <w:r>
        <w:rPr>
          <w:rFonts w:ascii="HG教科書体" w:eastAsia="HG教科書体" w:hint="eastAsia"/>
        </w:rPr>
        <w:t>の講師数なんて読めない。そんな不確実なことを決めても仕方がない』と思われる方もおられるかと思います。</w:t>
      </w:r>
      <w:r w:rsidR="00A76DC4">
        <w:rPr>
          <w:rFonts w:ascii="HG教科書体" w:eastAsia="HG教科書体" w:hint="eastAsia"/>
        </w:rPr>
        <w:t>もちろん生徒が何コマ受講するか、講師が週何回仕事に入れるか、夕方から授業に入れるのか</w:t>
      </w:r>
      <w:r w:rsidR="007D7221">
        <w:rPr>
          <w:rFonts w:ascii="HG教科書体" w:eastAsia="HG教科書体" w:hint="eastAsia"/>
        </w:rPr>
        <w:t>、</w:t>
      </w:r>
      <w:r w:rsidR="00A76DC4">
        <w:rPr>
          <w:rFonts w:ascii="HG教科書体" w:eastAsia="HG教科書体" w:hint="eastAsia"/>
        </w:rPr>
        <w:t>それとも夜の遅い時間</w:t>
      </w:r>
      <w:r w:rsidR="002B0C91">
        <w:rPr>
          <w:rFonts w:ascii="HG教科書体" w:eastAsia="HG教科書体" w:hint="eastAsia"/>
        </w:rPr>
        <w:t>からしか無理なのか、など多くの</w:t>
      </w:r>
      <w:r w:rsidR="00A76DC4">
        <w:rPr>
          <w:rFonts w:ascii="HG教科書体" w:eastAsia="HG教科書体" w:hint="eastAsia"/>
        </w:rPr>
        <w:t>不確実な要素があります。ただ、</w:t>
      </w:r>
      <w:r w:rsidR="002B0C91">
        <w:rPr>
          <w:rFonts w:ascii="HG教科書体" w:eastAsia="HG教科書体" w:hint="eastAsia"/>
        </w:rPr>
        <w:t>『</w:t>
      </w:r>
      <w:r w:rsidR="00A76DC4">
        <w:rPr>
          <w:rFonts w:ascii="HG教科書体" w:eastAsia="HG教科書体" w:hint="eastAsia"/>
        </w:rPr>
        <w:t>不確実な要素があるから計画を立てない</w:t>
      </w:r>
      <w:r w:rsidR="002B0C91">
        <w:rPr>
          <w:rFonts w:ascii="HG教科書体" w:eastAsia="HG教科書体" w:hint="eastAsia"/>
        </w:rPr>
        <w:t>』</w:t>
      </w:r>
      <w:r w:rsidR="00A76DC4">
        <w:rPr>
          <w:rFonts w:ascii="HG教科書体" w:eastAsia="HG教科書体" w:hint="eastAsia"/>
        </w:rPr>
        <w:t>のではなく、</w:t>
      </w:r>
      <w:r w:rsidR="002B0C91">
        <w:rPr>
          <w:rFonts w:asciiTheme="majorEastAsia" w:eastAsiaTheme="majorEastAsia" w:hAnsiTheme="majorEastAsia" w:hint="eastAsia"/>
          <w:b/>
        </w:rPr>
        <w:t>『多く</w:t>
      </w:r>
      <w:r w:rsidR="00A76DC4" w:rsidRPr="009F412E">
        <w:rPr>
          <w:rFonts w:asciiTheme="majorEastAsia" w:eastAsiaTheme="majorEastAsia" w:hAnsiTheme="majorEastAsia" w:hint="eastAsia"/>
          <w:b/>
        </w:rPr>
        <w:t>の不確実な要素があるからこそ計画を立て</w:t>
      </w:r>
      <w:r w:rsidRPr="009F412E">
        <w:rPr>
          <w:rFonts w:asciiTheme="majorEastAsia" w:eastAsiaTheme="majorEastAsia" w:hAnsiTheme="majorEastAsia" w:hint="eastAsia"/>
          <w:b/>
        </w:rPr>
        <w:t>、計画と結果のギャップを修正していく</w:t>
      </w:r>
      <w:r w:rsidR="002B0C91">
        <w:rPr>
          <w:rFonts w:asciiTheme="majorEastAsia" w:eastAsiaTheme="majorEastAsia" w:hAnsiTheme="majorEastAsia" w:hint="eastAsia"/>
          <w:b/>
        </w:rPr>
        <w:t>』ことが</w:t>
      </w:r>
      <w:r w:rsidRPr="009F412E">
        <w:rPr>
          <w:rFonts w:asciiTheme="majorEastAsia" w:eastAsiaTheme="majorEastAsia" w:hAnsiTheme="majorEastAsia" w:hint="eastAsia"/>
          <w:b/>
        </w:rPr>
        <w:t>重要なのです</w:t>
      </w:r>
      <w:r w:rsidR="00A76DC4">
        <w:rPr>
          <w:rFonts w:ascii="HG教科書体" w:eastAsia="HG教科書体" w:hint="eastAsia"/>
        </w:rPr>
        <w:t>。</w:t>
      </w:r>
    </w:p>
    <w:p w:rsidR="00A76DC4" w:rsidRPr="002B0C91" w:rsidRDefault="00A76DC4">
      <w:pPr>
        <w:rPr>
          <w:rFonts w:ascii="HG教科書体" w:eastAsia="HG教科書体"/>
        </w:rPr>
      </w:pPr>
    </w:p>
    <w:p w:rsidR="00C05371" w:rsidRDefault="002E515F">
      <w:pPr>
        <w:rPr>
          <w:rFonts w:ascii="HG教科書体" w:eastAsia="HG教科書体"/>
        </w:rPr>
      </w:pPr>
      <w:r>
        <w:rPr>
          <w:rFonts w:ascii="HG教科書体" w:eastAsia="HG教科書体" w:hint="eastAsia"/>
        </w:rPr>
        <w:t>添付資料でお送りした講師数マネジメント表は、1年間の運営の中で講師がいつ何人不足し、それを充足するにはいつ何人の採用を</w:t>
      </w:r>
      <w:r w:rsidR="002B0C91">
        <w:rPr>
          <w:rFonts w:ascii="HG教科書体" w:eastAsia="HG教科書体" w:hint="eastAsia"/>
        </w:rPr>
        <w:t>すればいいのか</w:t>
      </w:r>
      <w:r>
        <w:rPr>
          <w:rFonts w:ascii="HG教科書体" w:eastAsia="HG教科書体" w:hint="eastAsia"/>
        </w:rPr>
        <w:t>、そして</w:t>
      </w:r>
      <w:r w:rsidR="002B0C91">
        <w:rPr>
          <w:rFonts w:ascii="HG教科書体" w:eastAsia="HG教科書体" w:hint="eastAsia"/>
        </w:rPr>
        <w:t>講師の応募</w:t>
      </w:r>
      <w:r>
        <w:rPr>
          <w:rFonts w:ascii="HG教科書体" w:eastAsia="HG教科書体" w:hint="eastAsia"/>
        </w:rPr>
        <w:t>を何件受ければいいのかが</w:t>
      </w:r>
      <w:r w:rsidR="007D7221">
        <w:rPr>
          <w:rFonts w:ascii="HG教科書体" w:eastAsia="HG教科書体" w:hint="eastAsia"/>
        </w:rPr>
        <w:t>可視化できる</w:t>
      </w:r>
      <w:r>
        <w:rPr>
          <w:rFonts w:ascii="HG教科書体" w:eastAsia="HG教科書体" w:hint="eastAsia"/>
        </w:rPr>
        <w:t>ように作っ</w:t>
      </w:r>
      <w:r w:rsidR="009F412E">
        <w:rPr>
          <w:rFonts w:ascii="HG教科書体" w:eastAsia="HG教科書体" w:hint="eastAsia"/>
        </w:rPr>
        <w:t>たものです。</w:t>
      </w:r>
    </w:p>
    <w:p w:rsidR="002E515F" w:rsidRDefault="002E515F" w:rsidP="002E515F">
      <w:pPr>
        <w:wordWrap w:val="0"/>
        <w:jc w:val="right"/>
        <w:rPr>
          <w:rFonts w:asciiTheme="majorEastAsia" w:eastAsiaTheme="majorEastAsia" w:hAnsiTheme="majorEastAsia"/>
          <w:b/>
        </w:rPr>
      </w:pPr>
      <w:r>
        <w:rPr>
          <w:noProof/>
        </w:rPr>
        <w:drawing>
          <wp:anchor distT="0" distB="0" distL="114300" distR="114300" simplePos="0" relativeHeight="251642368" behindDoc="0" locked="0" layoutInCell="1" allowOverlap="1" wp14:anchorId="72140761" wp14:editId="056BFDAB">
            <wp:simplePos x="0" y="0"/>
            <wp:positionH relativeFrom="column">
              <wp:posOffset>1508760</wp:posOffset>
            </wp:positionH>
            <wp:positionV relativeFrom="paragraph">
              <wp:posOffset>375285</wp:posOffset>
            </wp:positionV>
            <wp:extent cx="2994660" cy="1773555"/>
            <wp:effectExtent l="57150" t="38100" r="34290" b="17145"/>
            <wp:wrapTopAndBottom/>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2994660" cy="1773555"/>
                    </a:xfrm>
                    <a:prstGeom prst="rect">
                      <a:avLst/>
                    </a:prstGeom>
                    <a:ln w="38100">
                      <a:solidFill>
                        <a:srgbClr val="FF6600"/>
                      </a:solidFill>
                    </a:ln>
                    <a:extLst>
                      <a:ext uri="{53640926-AAD7-44D8-BBD7-CCE9431645EC}">
                        <a14:shadowObscured xmlns:a14="http://schemas.microsoft.com/office/drawing/2010/main"/>
                      </a:ext>
                    </a:extLst>
                  </pic:spPr>
                </pic:pic>
              </a:graphicData>
            </a:graphic>
          </wp:anchor>
        </w:drawing>
      </w:r>
      <w:r w:rsidRPr="008C3D55">
        <w:rPr>
          <w:rFonts w:asciiTheme="majorEastAsia" w:eastAsiaTheme="majorEastAsia" w:hAnsiTheme="majorEastAsia" w:hint="eastAsia"/>
          <w:b/>
        </w:rPr>
        <w:t>《添付資料：</w:t>
      </w:r>
      <w:r>
        <w:rPr>
          <w:rFonts w:asciiTheme="majorEastAsia" w:eastAsiaTheme="majorEastAsia" w:hAnsiTheme="majorEastAsia" w:hint="eastAsia"/>
          <w:b/>
        </w:rPr>
        <w:t>講師数マネジメント表</w:t>
      </w:r>
      <w:r w:rsidRPr="008C3D55">
        <w:rPr>
          <w:rFonts w:asciiTheme="majorEastAsia" w:eastAsiaTheme="majorEastAsia" w:hAnsiTheme="majorEastAsia" w:hint="eastAsia"/>
          <w:b/>
        </w:rPr>
        <w:t>（エクセルファイル）》</w:t>
      </w:r>
    </w:p>
    <w:p w:rsidR="00C05371" w:rsidRDefault="00C05371">
      <w:pPr>
        <w:rPr>
          <w:rFonts w:ascii="HG教科書体" w:eastAsia="HG教科書体"/>
        </w:rPr>
      </w:pPr>
    </w:p>
    <w:p w:rsidR="00C05371" w:rsidRDefault="002E515F">
      <w:pPr>
        <w:rPr>
          <w:rFonts w:ascii="HG教科書体" w:eastAsia="HG教科書体"/>
        </w:rPr>
      </w:pPr>
      <w:r>
        <w:rPr>
          <w:rFonts w:ascii="HG教科書体" w:eastAsia="HG教科書体" w:hint="eastAsia"/>
        </w:rPr>
        <w:lastRenderedPageBreak/>
        <w:t>添付資料の使い方をご説明します。まずは運営基礎データを入力します。</w:t>
      </w:r>
      <w:r w:rsidR="002B0C91">
        <w:rPr>
          <w:rFonts w:asciiTheme="majorEastAsia" w:eastAsiaTheme="majorEastAsia" w:hAnsiTheme="majorEastAsia" w:hint="eastAsia"/>
          <w:b/>
        </w:rPr>
        <w:t>講師の週あ</w:t>
      </w:r>
      <w:r w:rsidRPr="00AB5E75">
        <w:rPr>
          <w:rFonts w:asciiTheme="majorEastAsia" w:eastAsiaTheme="majorEastAsia" w:hAnsiTheme="majorEastAsia" w:hint="eastAsia"/>
          <w:b/>
        </w:rPr>
        <w:t>たり出勤回数や、</w:t>
      </w:r>
      <w:r w:rsidR="00085F8F">
        <w:rPr>
          <w:rFonts w:ascii="HG教科書体" w:eastAsia="HG教科書体"/>
          <w:noProof/>
        </w:rPr>
        <w:drawing>
          <wp:anchor distT="0" distB="0" distL="114300" distR="114300" simplePos="0" relativeHeight="251673088" behindDoc="0" locked="0" layoutInCell="1" allowOverlap="1" wp14:anchorId="3A384B69" wp14:editId="1CB1D37D">
            <wp:simplePos x="0" y="0"/>
            <wp:positionH relativeFrom="column">
              <wp:posOffset>4601210</wp:posOffset>
            </wp:positionH>
            <wp:positionV relativeFrom="paragraph">
              <wp:posOffset>-3810</wp:posOffset>
            </wp:positionV>
            <wp:extent cx="1526540" cy="1143000"/>
            <wp:effectExtent l="0" t="0" r="0" b="0"/>
            <wp:wrapSquare wrapText="bothSides"/>
            <wp:docPr id="7" name="図 7" descr="C:\Users\OWNER\Desktop\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WNER\Desktop\塾.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26540"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B5E75">
        <w:rPr>
          <w:rFonts w:asciiTheme="majorEastAsia" w:eastAsiaTheme="majorEastAsia" w:hAnsiTheme="majorEastAsia" w:hint="eastAsia"/>
          <w:b/>
        </w:rPr>
        <w:t>1日の授業回転数などは、できるだけ現状に合わせた値を入力してください</w:t>
      </w:r>
      <w:r>
        <w:rPr>
          <w:rFonts w:ascii="HG教科書体" w:eastAsia="HG教科書体" w:hint="eastAsia"/>
        </w:rPr>
        <w:t>。もちろん講師によって出勤回数に散らばりがあったり、曜日によって授業回転数が異なったりといった状況があるかと思いますが、そのあたりは平均しての値で考えてください。</w:t>
      </w:r>
    </w:p>
    <w:p w:rsidR="002E515F" w:rsidRDefault="002E515F">
      <w:pPr>
        <w:rPr>
          <w:rFonts w:ascii="HG教科書体" w:eastAsia="HG教科書体"/>
        </w:rPr>
      </w:pPr>
    </w:p>
    <w:p w:rsidR="002E515F" w:rsidRDefault="002E515F">
      <w:pPr>
        <w:rPr>
          <w:rFonts w:ascii="HG教科書体" w:eastAsia="HG教科書体"/>
        </w:rPr>
      </w:pPr>
      <w:r>
        <w:rPr>
          <w:rFonts w:ascii="HG教科書体" w:eastAsia="HG教科書体" w:hint="eastAsia"/>
        </w:rPr>
        <w:t>講師面接アポイント率は、</w:t>
      </w:r>
      <w:r w:rsidR="002B0C91">
        <w:rPr>
          <w:rFonts w:ascii="HG教科書体" w:eastAsia="HG教科書体" w:hint="eastAsia"/>
        </w:rPr>
        <w:t>電話やＨＰ、紹介など様々なルートを通じての受信</w:t>
      </w:r>
      <w:r w:rsidR="009F412E">
        <w:rPr>
          <w:rFonts w:ascii="HG教科書体" w:eastAsia="HG教科書体" w:hint="eastAsia"/>
        </w:rPr>
        <w:t>総数</w:t>
      </w:r>
      <w:r w:rsidR="007D7221">
        <w:rPr>
          <w:rFonts w:ascii="HG教科書体" w:eastAsia="HG教科書体" w:hint="eastAsia"/>
        </w:rPr>
        <w:t>における</w:t>
      </w:r>
      <w:r w:rsidR="009F412E">
        <w:rPr>
          <w:rFonts w:ascii="HG教科書体" w:eastAsia="HG教科書体" w:hint="eastAsia"/>
        </w:rPr>
        <w:t>、</w:t>
      </w:r>
      <w:r w:rsidR="007D06A2">
        <w:rPr>
          <w:rFonts w:ascii="HG教科書体" w:eastAsia="HG教科書体" w:hint="eastAsia"/>
        </w:rPr>
        <w:t>面接や説明会など実際に校舎に来てもらってゆっくり話が出来た人の割合です。採用率は</w:t>
      </w:r>
      <w:r w:rsidR="007D7221">
        <w:rPr>
          <w:rFonts w:ascii="HG教科書体" w:eastAsia="HG教科書体" w:hint="eastAsia"/>
        </w:rPr>
        <w:t>面接や説明会などを行った人数における</w:t>
      </w:r>
      <w:r>
        <w:rPr>
          <w:rFonts w:ascii="HG教科書体" w:eastAsia="HG教科書体" w:hint="eastAsia"/>
        </w:rPr>
        <w:t>採用者の割合です。</w:t>
      </w:r>
      <w:r w:rsidR="007D06A2">
        <w:rPr>
          <w:rFonts w:ascii="HG教科書体" w:eastAsia="HG教科書体" w:hint="eastAsia"/>
        </w:rPr>
        <w:t>採用したけれど、先方から辞退されたような場合も採用</w:t>
      </w:r>
      <w:r w:rsidR="009F412E">
        <w:rPr>
          <w:rFonts w:ascii="HG教科書体" w:eastAsia="HG教科書体" w:hint="eastAsia"/>
        </w:rPr>
        <w:t>者から省いてください。</w:t>
      </w:r>
    </w:p>
    <w:p w:rsidR="002E515F" w:rsidRDefault="002E515F">
      <w:pPr>
        <w:rPr>
          <w:rFonts w:ascii="HG教科書体" w:eastAsia="HG教科書体"/>
        </w:rPr>
      </w:pPr>
    </w:p>
    <w:p w:rsidR="00A76DC4" w:rsidRDefault="007D06A2">
      <w:pPr>
        <w:rPr>
          <w:rFonts w:ascii="HG教科書体" w:eastAsia="HG教科書体"/>
        </w:rPr>
      </w:pPr>
      <w:r>
        <w:rPr>
          <w:rFonts w:ascii="HG教科書体" w:eastAsia="HG教科書体" w:hint="eastAsia"/>
        </w:rPr>
        <w:t>そして1年間の目標数字を入力していきます。ここでの資料では</w:t>
      </w:r>
      <w:r w:rsidR="00A76DC4">
        <w:rPr>
          <w:rFonts w:ascii="HG教科書体" w:eastAsia="HG教科書体" w:hint="eastAsia"/>
        </w:rPr>
        <w:t>1月～12月を1年間としていますが、</w:t>
      </w:r>
      <w:r w:rsidR="00A76DC4" w:rsidRPr="00AB5E75">
        <w:rPr>
          <w:rFonts w:asciiTheme="majorEastAsia" w:eastAsiaTheme="majorEastAsia" w:hAnsiTheme="majorEastAsia" w:hint="eastAsia"/>
          <w:b/>
        </w:rPr>
        <w:t>期首</w:t>
      </w:r>
      <w:r w:rsidR="007D7221">
        <w:rPr>
          <w:rFonts w:asciiTheme="majorEastAsia" w:eastAsiaTheme="majorEastAsia" w:hAnsiTheme="majorEastAsia" w:hint="eastAsia"/>
          <w:b/>
        </w:rPr>
        <w:t>や期末の</w:t>
      </w:r>
      <w:r w:rsidR="00A76DC4" w:rsidRPr="00AB5E75">
        <w:rPr>
          <w:rFonts w:asciiTheme="majorEastAsia" w:eastAsiaTheme="majorEastAsia" w:hAnsiTheme="majorEastAsia" w:hint="eastAsia"/>
          <w:b/>
        </w:rPr>
        <w:t>月は自由に設定してください</w:t>
      </w:r>
      <w:r w:rsidR="00A76DC4">
        <w:rPr>
          <w:rFonts w:ascii="HG教科書体" w:eastAsia="HG教科書体" w:hint="eastAsia"/>
        </w:rPr>
        <w:t>。</w:t>
      </w:r>
      <w:r w:rsidR="007A38DC">
        <w:rPr>
          <w:rFonts w:ascii="HG教科書体" w:eastAsia="HG教科書体" w:hint="eastAsia"/>
        </w:rPr>
        <w:t>目標については様々な価値観があり、『目標はやや高すぎるくらいのほうがいい』『現状より少し高いくらいがいい』それぞれのお考えがあることかと思いますが、</w:t>
      </w:r>
      <w:r w:rsidR="00AC47DB">
        <w:rPr>
          <w:rFonts w:ascii="HG教科書体" w:eastAsia="HG教科書体" w:hint="eastAsia"/>
        </w:rPr>
        <w:t>ここで生徒数の予想が現実と大きく外れると、そこから算出される必要な講師数も大きく狂ってしまいます。</w:t>
      </w:r>
      <w:r w:rsidR="00AC47DB" w:rsidRPr="00AB5E75">
        <w:rPr>
          <w:rFonts w:asciiTheme="majorEastAsia" w:eastAsiaTheme="majorEastAsia" w:hAnsiTheme="majorEastAsia" w:hint="eastAsia"/>
          <w:b/>
        </w:rPr>
        <w:t>あまり現実から大きく離れすぎず、かつ今年度の目標としてしっかり追っていける</w:t>
      </w:r>
      <w:r w:rsidR="009F412E" w:rsidRPr="00AB5E75">
        <w:rPr>
          <w:rFonts w:asciiTheme="majorEastAsia" w:eastAsiaTheme="majorEastAsia" w:hAnsiTheme="majorEastAsia" w:hint="eastAsia"/>
          <w:b/>
        </w:rPr>
        <w:t>適切な目標数値</w:t>
      </w:r>
      <w:r w:rsidR="00AC47DB" w:rsidRPr="00AB5E75">
        <w:rPr>
          <w:rFonts w:asciiTheme="majorEastAsia" w:eastAsiaTheme="majorEastAsia" w:hAnsiTheme="majorEastAsia" w:hint="eastAsia"/>
          <w:b/>
        </w:rPr>
        <w:t>を考えることがポイントです</w:t>
      </w:r>
      <w:r w:rsidR="00AC47DB">
        <w:rPr>
          <w:rFonts w:ascii="HG教科書体" w:eastAsia="HG教科書体" w:hint="eastAsia"/>
        </w:rPr>
        <w:t>。</w:t>
      </w:r>
    </w:p>
    <w:p w:rsidR="007A38DC" w:rsidRDefault="007A38DC">
      <w:pPr>
        <w:rPr>
          <w:rFonts w:ascii="HG教科書体" w:eastAsia="HG教科書体"/>
        </w:rPr>
      </w:pPr>
    </w:p>
    <w:p w:rsidR="007A38DC" w:rsidRDefault="00AC47DB">
      <w:pPr>
        <w:rPr>
          <w:rFonts w:ascii="HG教科書体" w:eastAsia="HG教科書体"/>
        </w:rPr>
      </w:pPr>
      <w:r>
        <w:rPr>
          <w:rFonts w:ascii="HG教科書体" w:eastAsia="HG教科書体" w:hint="eastAsia"/>
        </w:rPr>
        <w:t>必要講師数は、運営基礎データから自動計算できるよう関数を組んでおります。ざっくり申し上げて、</w:t>
      </w:r>
      <w:r w:rsidR="007A38DC" w:rsidRPr="00AB5E75">
        <w:rPr>
          <w:rFonts w:asciiTheme="majorEastAsia" w:eastAsiaTheme="majorEastAsia" w:hAnsiTheme="majorEastAsia" w:hint="eastAsia"/>
          <w:b/>
        </w:rPr>
        <w:t>生徒:</w:t>
      </w:r>
      <w:r w:rsidR="00596423" w:rsidRPr="00AB5E75">
        <w:rPr>
          <w:rFonts w:asciiTheme="majorEastAsia" w:eastAsiaTheme="majorEastAsia" w:hAnsiTheme="majorEastAsia" w:hint="eastAsia"/>
          <w:b/>
        </w:rPr>
        <w:t>講師=</w:t>
      </w:r>
      <w:r w:rsidR="007A38DC" w:rsidRPr="00AB5E75">
        <w:rPr>
          <w:rFonts w:asciiTheme="majorEastAsia" w:eastAsiaTheme="majorEastAsia" w:hAnsiTheme="majorEastAsia" w:hint="eastAsia"/>
          <w:b/>
        </w:rPr>
        <w:t>1:2であれば、生徒数の約1/4</w:t>
      </w:r>
      <w:r w:rsidRPr="00AB5E75">
        <w:rPr>
          <w:rFonts w:asciiTheme="majorEastAsia" w:eastAsiaTheme="majorEastAsia" w:hAnsiTheme="majorEastAsia" w:hint="eastAsia"/>
          <w:b/>
        </w:rPr>
        <w:t>の講師数が</w:t>
      </w:r>
      <w:r w:rsidR="007A38DC" w:rsidRPr="00AB5E75">
        <w:rPr>
          <w:rFonts w:asciiTheme="majorEastAsia" w:eastAsiaTheme="majorEastAsia" w:hAnsiTheme="majorEastAsia" w:hint="eastAsia"/>
          <w:b/>
        </w:rPr>
        <w:t>、</w:t>
      </w:r>
      <w:r w:rsidRPr="00AB5E75">
        <w:rPr>
          <w:rFonts w:asciiTheme="majorEastAsia" w:eastAsiaTheme="majorEastAsia" w:hAnsiTheme="majorEastAsia" w:hint="eastAsia"/>
          <w:b/>
        </w:rPr>
        <w:t>また生徒数:講師数=</w:t>
      </w:r>
      <w:r w:rsidR="007A38DC" w:rsidRPr="00AB5E75">
        <w:rPr>
          <w:rFonts w:asciiTheme="majorEastAsia" w:eastAsiaTheme="majorEastAsia" w:hAnsiTheme="majorEastAsia" w:hint="eastAsia"/>
          <w:b/>
        </w:rPr>
        <w:t>1:3であれば、生徒数の約1/5</w:t>
      </w:r>
      <w:r w:rsidRPr="00AB5E75">
        <w:rPr>
          <w:rFonts w:asciiTheme="majorEastAsia" w:eastAsiaTheme="majorEastAsia" w:hAnsiTheme="majorEastAsia" w:hint="eastAsia"/>
          <w:b/>
        </w:rPr>
        <w:t>の講師数が必要になります</w:t>
      </w:r>
      <w:r>
        <w:rPr>
          <w:rFonts w:ascii="HG教科書体" w:eastAsia="HG教科書体" w:hint="eastAsia"/>
        </w:rPr>
        <w:t>。</w:t>
      </w:r>
      <w:r w:rsidR="007A38DC">
        <w:rPr>
          <w:rFonts w:ascii="HG教科書体" w:eastAsia="HG教科書体" w:hint="eastAsia"/>
        </w:rPr>
        <w:t>生徒:</w:t>
      </w:r>
      <w:r w:rsidR="002B0C91">
        <w:rPr>
          <w:rFonts w:ascii="HG教科書体" w:eastAsia="HG教科書体" w:hint="eastAsia"/>
        </w:rPr>
        <w:t>講師の比率はパンフレットに掲載している比率の数字</w:t>
      </w:r>
      <w:r w:rsidR="007A38DC">
        <w:rPr>
          <w:rFonts w:ascii="HG教科書体" w:eastAsia="HG教科書体" w:hint="eastAsia"/>
        </w:rPr>
        <w:t>ではなく実態</w:t>
      </w:r>
      <w:r w:rsidR="002B0C91">
        <w:rPr>
          <w:rFonts w:ascii="HG教科書体" w:eastAsia="HG教科書体" w:hint="eastAsia"/>
        </w:rPr>
        <w:t>の数字で</w:t>
      </w:r>
      <w:r w:rsidR="007A38DC">
        <w:rPr>
          <w:rFonts w:ascii="HG教科書体" w:eastAsia="HG教科書体" w:hint="eastAsia"/>
        </w:rPr>
        <w:t>考え</w:t>
      </w:r>
      <w:r w:rsidR="002B0C91">
        <w:rPr>
          <w:rFonts w:ascii="HG教科書体" w:eastAsia="HG教科書体" w:hint="eastAsia"/>
        </w:rPr>
        <w:t>てください。</w:t>
      </w:r>
      <w:r w:rsidR="007A38DC">
        <w:rPr>
          <w:rFonts w:ascii="HG教科書体" w:eastAsia="HG教科書体" w:hint="eastAsia"/>
        </w:rPr>
        <w:t>例えばパンフレットでは</w:t>
      </w:r>
      <w:r w:rsidR="002B0C91">
        <w:rPr>
          <w:rFonts w:ascii="HG教科書体" w:eastAsia="HG教科書体" w:hint="eastAsia"/>
        </w:rPr>
        <w:t>生徒:講師=</w:t>
      </w:r>
      <w:r w:rsidR="007A38DC">
        <w:rPr>
          <w:rFonts w:ascii="HG教科書体" w:eastAsia="HG教科書体" w:hint="eastAsia"/>
        </w:rPr>
        <w:t>1:3と掲載していても、実態として</w:t>
      </w:r>
      <w:r w:rsidR="002B0C91">
        <w:rPr>
          <w:rFonts w:ascii="HG教科書体" w:eastAsia="HG教科書体" w:hint="eastAsia"/>
        </w:rPr>
        <w:t>生徒:講師=</w:t>
      </w:r>
      <w:r w:rsidR="007A38DC">
        <w:rPr>
          <w:rFonts w:ascii="HG教科書体" w:eastAsia="HG教科書体" w:hint="eastAsia"/>
        </w:rPr>
        <w:t>1:2に近い運営をされているのであれば生徒数の1/4くらいの講師数が必要</w:t>
      </w:r>
      <w:r>
        <w:rPr>
          <w:rFonts w:ascii="HG教科書体" w:eastAsia="HG教科書体" w:hint="eastAsia"/>
        </w:rPr>
        <w:t>になります。この数値</w:t>
      </w:r>
      <w:r w:rsidR="007A38DC">
        <w:rPr>
          <w:rFonts w:ascii="HG教科書体" w:eastAsia="HG教科書体" w:hint="eastAsia"/>
        </w:rPr>
        <w:t>を下回ると、講師が欠勤する際の代行</w:t>
      </w:r>
      <w:r>
        <w:rPr>
          <w:rFonts w:ascii="HG教科書体" w:eastAsia="HG教科書体" w:hint="eastAsia"/>
        </w:rPr>
        <w:t>手配に苦労するなど</w:t>
      </w:r>
      <w:r w:rsidR="007A38DC">
        <w:rPr>
          <w:rFonts w:ascii="HG教科書体" w:eastAsia="HG教科書体" w:hint="eastAsia"/>
        </w:rPr>
        <w:t>、</w:t>
      </w:r>
      <w:r>
        <w:rPr>
          <w:rFonts w:ascii="HG教科書体" w:eastAsia="HG教科書体" w:hint="eastAsia"/>
        </w:rPr>
        <w:t>普段は上手く回っていても何か1つアクシデントがあると対応に苦慮します。その対応に</w:t>
      </w:r>
      <w:r w:rsidR="007A38DC">
        <w:rPr>
          <w:rFonts w:ascii="HG教科書体" w:eastAsia="HG教科書体" w:hint="eastAsia"/>
        </w:rPr>
        <w:t>時間を取られ、本来の生産</w:t>
      </w:r>
      <w:r w:rsidR="00596423">
        <w:rPr>
          <w:rFonts w:ascii="HG教科書体" w:eastAsia="HG教科書体" w:hint="eastAsia"/>
        </w:rPr>
        <w:t>性の高い業務が出来ずに校舎の生産性が下がってきかねない状況、黄信号レベルです。</w:t>
      </w:r>
    </w:p>
    <w:p w:rsidR="007A38DC" w:rsidRPr="00AC47DB" w:rsidRDefault="007A38DC">
      <w:pPr>
        <w:rPr>
          <w:rFonts w:ascii="HG教科書体" w:eastAsia="HG教科書体"/>
        </w:rPr>
      </w:pPr>
    </w:p>
    <w:p w:rsidR="007A38DC" w:rsidRDefault="007A38DC">
      <w:pPr>
        <w:rPr>
          <w:rFonts w:ascii="HG教科書体" w:eastAsia="HG教科書体"/>
        </w:rPr>
      </w:pPr>
      <w:r>
        <w:rPr>
          <w:rFonts w:ascii="HG教科書体" w:eastAsia="HG教科書体" w:hint="eastAsia"/>
        </w:rPr>
        <w:t>ちなみに</w:t>
      </w:r>
      <w:r w:rsidRPr="00AB5E75">
        <w:rPr>
          <w:rFonts w:asciiTheme="majorEastAsia" w:eastAsiaTheme="majorEastAsia" w:hAnsiTheme="majorEastAsia" w:hint="eastAsia"/>
          <w:b/>
        </w:rPr>
        <w:t>生徒:</w:t>
      </w:r>
      <w:r w:rsidR="002B0C91">
        <w:rPr>
          <w:rFonts w:asciiTheme="majorEastAsia" w:eastAsiaTheme="majorEastAsia" w:hAnsiTheme="majorEastAsia" w:hint="eastAsia"/>
          <w:b/>
        </w:rPr>
        <w:t>講師=</w:t>
      </w:r>
      <w:r w:rsidRPr="00AB5E75">
        <w:rPr>
          <w:rFonts w:asciiTheme="majorEastAsia" w:eastAsiaTheme="majorEastAsia" w:hAnsiTheme="majorEastAsia" w:hint="eastAsia"/>
          <w:b/>
        </w:rPr>
        <w:t>1:2</w:t>
      </w:r>
      <w:r w:rsidR="002B0C91">
        <w:rPr>
          <w:rFonts w:asciiTheme="majorEastAsia" w:eastAsiaTheme="majorEastAsia" w:hAnsiTheme="majorEastAsia" w:hint="eastAsia"/>
          <w:b/>
        </w:rPr>
        <w:t>のモデル</w:t>
      </w:r>
      <w:r w:rsidRPr="00AB5E75">
        <w:rPr>
          <w:rFonts w:asciiTheme="majorEastAsia" w:eastAsiaTheme="majorEastAsia" w:hAnsiTheme="majorEastAsia" w:hint="eastAsia"/>
          <w:b/>
        </w:rPr>
        <w:t>で講師数が生徒数の1/5を下回ったり、</w:t>
      </w:r>
      <w:r w:rsidR="002B0C91" w:rsidRPr="00AB5E75">
        <w:rPr>
          <w:rFonts w:asciiTheme="majorEastAsia" w:eastAsiaTheme="majorEastAsia" w:hAnsiTheme="majorEastAsia" w:hint="eastAsia"/>
          <w:b/>
        </w:rPr>
        <w:t>生徒:</w:t>
      </w:r>
      <w:r w:rsidR="002B0C91">
        <w:rPr>
          <w:rFonts w:asciiTheme="majorEastAsia" w:eastAsiaTheme="majorEastAsia" w:hAnsiTheme="majorEastAsia" w:hint="eastAsia"/>
          <w:b/>
        </w:rPr>
        <w:t>講師=</w:t>
      </w:r>
      <w:r w:rsidR="00596423" w:rsidRPr="00AB5E75">
        <w:rPr>
          <w:rFonts w:asciiTheme="majorEastAsia" w:eastAsiaTheme="majorEastAsia" w:hAnsiTheme="majorEastAsia" w:hint="eastAsia"/>
          <w:b/>
        </w:rPr>
        <w:t>1:3</w:t>
      </w:r>
      <w:r w:rsidR="002B0C91">
        <w:rPr>
          <w:rFonts w:asciiTheme="majorEastAsia" w:eastAsiaTheme="majorEastAsia" w:hAnsiTheme="majorEastAsia" w:hint="eastAsia"/>
          <w:b/>
        </w:rPr>
        <w:t>のモデル</w:t>
      </w:r>
      <w:r w:rsidR="00596423" w:rsidRPr="00AB5E75">
        <w:rPr>
          <w:rFonts w:asciiTheme="majorEastAsia" w:eastAsiaTheme="majorEastAsia" w:hAnsiTheme="majorEastAsia" w:hint="eastAsia"/>
          <w:b/>
        </w:rPr>
        <w:t>で講師数が生徒数の1/6を下回ったりすると、</w:t>
      </w:r>
      <w:r w:rsidR="002B0C91">
        <w:rPr>
          <w:rFonts w:asciiTheme="majorEastAsia" w:eastAsiaTheme="majorEastAsia" w:hAnsiTheme="majorEastAsia" w:hint="eastAsia"/>
          <w:b/>
        </w:rPr>
        <w:t>かなりまずい状況であると言えます</w:t>
      </w:r>
      <w:r w:rsidR="002B0C91">
        <w:rPr>
          <w:rFonts w:ascii="HG教科書体" w:eastAsia="HG教科書体" w:hint="eastAsia"/>
        </w:rPr>
        <w:t>。ルーチン</w:t>
      </w:r>
      <w:r w:rsidR="00596423">
        <w:rPr>
          <w:rFonts w:ascii="HG教科書体" w:eastAsia="HG教科書体" w:hint="eastAsia"/>
        </w:rPr>
        <w:t>の授業で講師が足りず校舎長が授業に入ったり、座席はある</w:t>
      </w:r>
      <w:r w:rsidR="00AC47DB">
        <w:rPr>
          <w:rFonts w:ascii="HG教科書体" w:eastAsia="HG教科書体" w:hint="eastAsia"/>
        </w:rPr>
        <w:t>のに講師がいなくて生徒募集が出来なかったりという状況に陥ります。</w:t>
      </w:r>
      <w:r w:rsidR="0099231B">
        <w:rPr>
          <w:rFonts w:ascii="HG教科書体" w:eastAsia="HG教科書体" w:hint="eastAsia"/>
        </w:rPr>
        <w:t>赤信号レベル、至急の改善が必要であると言えるレベルです。</w:t>
      </w:r>
    </w:p>
    <w:p w:rsidR="00596423" w:rsidRPr="00AC47DB" w:rsidRDefault="00596423">
      <w:pPr>
        <w:rPr>
          <w:rFonts w:ascii="HG教科書体" w:eastAsia="HG教科書体"/>
        </w:rPr>
      </w:pPr>
    </w:p>
    <w:p w:rsidR="00596423" w:rsidRPr="005E3A7F" w:rsidRDefault="00596423">
      <w:pPr>
        <w:rPr>
          <w:rFonts w:asciiTheme="majorEastAsia" w:eastAsiaTheme="majorEastAsia" w:hAnsiTheme="majorEastAsia"/>
          <w:b/>
          <w:sz w:val="18"/>
        </w:rPr>
      </w:pPr>
      <w:r w:rsidRPr="005E3A7F">
        <w:rPr>
          <w:rFonts w:asciiTheme="majorEastAsia" w:eastAsiaTheme="majorEastAsia" w:hAnsiTheme="majorEastAsia" w:hint="eastAsia"/>
          <w:b/>
          <w:sz w:val="18"/>
        </w:rPr>
        <w:t>必要な講師数</w:t>
      </w:r>
    </w:p>
    <w:tbl>
      <w:tblPr>
        <w:tblStyle w:val="a7"/>
        <w:tblW w:w="0" w:type="auto"/>
        <w:tblInd w:w="392" w:type="dxa"/>
        <w:tblLook w:val="04A0" w:firstRow="1" w:lastRow="0" w:firstColumn="1" w:lastColumn="0" w:noHBand="0" w:noVBand="1"/>
      </w:tblPr>
      <w:tblGrid>
        <w:gridCol w:w="3827"/>
        <w:gridCol w:w="2622"/>
        <w:gridCol w:w="2623"/>
      </w:tblGrid>
      <w:tr w:rsidR="00596423" w:rsidRPr="005E3A7F" w:rsidTr="00637C64">
        <w:tc>
          <w:tcPr>
            <w:tcW w:w="3827"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モデル</w:t>
            </w:r>
          </w:p>
        </w:tc>
        <w:tc>
          <w:tcPr>
            <w:tcW w:w="2622"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目標</w:t>
            </w:r>
          </w:p>
        </w:tc>
        <w:tc>
          <w:tcPr>
            <w:tcW w:w="2623"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これ以下は極めて危険</w:t>
            </w:r>
          </w:p>
        </w:tc>
      </w:tr>
      <w:tr w:rsidR="00596423" w:rsidRPr="005E3A7F" w:rsidTr="00637C64">
        <w:tc>
          <w:tcPr>
            <w:tcW w:w="3827"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生徒:講師=1:2</w:t>
            </w:r>
          </w:p>
        </w:tc>
        <w:tc>
          <w:tcPr>
            <w:tcW w:w="2622"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1/4</w:t>
            </w:r>
          </w:p>
        </w:tc>
        <w:tc>
          <w:tcPr>
            <w:tcW w:w="2623"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1/5</w:t>
            </w:r>
          </w:p>
        </w:tc>
      </w:tr>
      <w:tr w:rsidR="00596423" w:rsidRPr="005E3A7F" w:rsidTr="00637C64">
        <w:tc>
          <w:tcPr>
            <w:tcW w:w="3827"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生徒:講師=1:3</w:t>
            </w:r>
          </w:p>
        </w:tc>
        <w:tc>
          <w:tcPr>
            <w:tcW w:w="2622"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1/5</w:t>
            </w:r>
          </w:p>
        </w:tc>
        <w:tc>
          <w:tcPr>
            <w:tcW w:w="2623" w:type="dxa"/>
          </w:tcPr>
          <w:p w:rsidR="00596423" w:rsidRPr="005E3A7F" w:rsidRDefault="00596423" w:rsidP="00596423">
            <w:pPr>
              <w:jc w:val="center"/>
              <w:rPr>
                <w:rFonts w:asciiTheme="majorEastAsia" w:eastAsiaTheme="majorEastAsia" w:hAnsiTheme="majorEastAsia"/>
                <w:b/>
                <w:sz w:val="18"/>
              </w:rPr>
            </w:pPr>
            <w:r w:rsidRPr="005E3A7F">
              <w:rPr>
                <w:rFonts w:asciiTheme="majorEastAsia" w:eastAsiaTheme="majorEastAsia" w:hAnsiTheme="majorEastAsia" w:hint="eastAsia"/>
                <w:b/>
                <w:sz w:val="18"/>
              </w:rPr>
              <w:t>1/6</w:t>
            </w:r>
          </w:p>
        </w:tc>
      </w:tr>
    </w:tbl>
    <w:p w:rsidR="00596423" w:rsidRDefault="00596423">
      <w:pPr>
        <w:rPr>
          <w:rFonts w:ascii="HG教科書体" w:eastAsia="HG教科書体"/>
        </w:rPr>
      </w:pPr>
    </w:p>
    <w:p w:rsidR="00596423" w:rsidRDefault="00AC47DB">
      <w:pPr>
        <w:rPr>
          <w:rFonts w:ascii="HG教科書体" w:eastAsia="HG教科書体"/>
        </w:rPr>
      </w:pPr>
      <w:r>
        <w:rPr>
          <w:rFonts w:ascii="HG教科書体" w:eastAsia="HG教科書体" w:hint="eastAsia"/>
        </w:rPr>
        <w:t>そして退職講師の数を計画します。『退職者の数を</w:t>
      </w:r>
      <w:r w:rsidR="00596423">
        <w:rPr>
          <w:rFonts w:ascii="HG教科書体" w:eastAsia="HG教科書体" w:hint="eastAsia"/>
        </w:rPr>
        <w:t>計画</w:t>
      </w:r>
      <w:r>
        <w:rPr>
          <w:rFonts w:ascii="HG教科書体" w:eastAsia="HG教科書体" w:hint="eastAsia"/>
        </w:rPr>
        <w:t>する』</w:t>
      </w:r>
      <w:r w:rsidR="00596423">
        <w:rPr>
          <w:rFonts w:ascii="HG教科書体" w:eastAsia="HG教科書体" w:hint="eastAsia"/>
        </w:rPr>
        <w:t>とは言葉にすると何とも</w:t>
      </w:r>
      <w:r>
        <w:rPr>
          <w:rFonts w:ascii="HG教科書体" w:eastAsia="HG教科書体" w:hint="eastAsia"/>
        </w:rPr>
        <w:t>変な感じがします</w:t>
      </w:r>
      <w:r w:rsidR="002B0C91">
        <w:rPr>
          <w:rFonts w:ascii="HG教科書体" w:eastAsia="HG教科書体" w:hint="eastAsia"/>
        </w:rPr>
        <w:t>。ただ、も</w:t>
      </w:r>
      <w:r w:rsidR="00596423">
        <w:rPr>
          <w:rFonts w:ascii="HG教科書体" w:eastAsia="HG教科書体" w:hint="eastAsia"/>
        </w:rPr>
        <w:t>しこれま</w:t>
      </w:r>
      <w:r>
        <w:rPr>
          <w:rFonts w:ascii="HG教科書体" w:eastAsia="HG教科書体" w:hint="eastAsia"/>
        </w:rPr>
        <w:t>で年度途中での退職があったとするなら、今年度それがぴたっと止まって0にな</w:t>
      </w:r>
      <w:r>
        <w:rPr>
          <w:rFonts w:ascii="HG教科書体" w:eastAsia="HG教科書体" w:hint="eastAsia"/>
        </w:rPr>
        <w:lastRenderedPageBreak/>
        <w:t>るとは考えにくい。これまでの状況をもとに少しシビアに入力</w:t>
      </w:r>
      <w:r w:rsidR="00596423">
        <w:rPr>
          <w:rFonts w:ascii="HG教科書体" w:eastAsia="HG教科書体" w:hint="eastAsia"/>
        </w:rPr>
        <w:t>してください。</w:t>
      </w:r>
    </w:p>
    <w:p w:rsidR="005E3A7F" w:rsidRPr="00AC47DB" w:rsidRDefault="005E3A7F">
      <w:pPr>
        <w:rPr>
          <w:rFonts w:ascii="HG教科書体" w:eastAsia="HG教科書体"/>
        </w:rPr>
      </w:pPr>
    </w:p>
    <w:p w:rsidR="005B2536" w:rsidRDefault="005E3A7F">
      <w:pPr>
        <w:rPr>
          <w:rFonts w:ascii="HG教科書体" w:eastAsia="HG教科書体"/>
        </w:rPr>
      </w:pPr>
      <w:r w:rsidRPr="00AB5E75">
        <w:rPr>
          <w:rFonts w:asciiTheme="majorEastAsia" w:eastAsiaTheme="majorEastAsia" w:hAnsiTheme="majorEastAsia" w:hint="eastAsia"/>
          <w:b/>
        </w:rPr>
        <w:t>退職</w:t>
      </w:r>
      <w:r w:rsidR="00AC47DB" w:rsidRPr="00AB5E75">
        <w:rPr>
          <w:rFonts w:asciiTheme="majorEastAsia" w:eastAsiaTheme="majorEastAsia" w:hAnsiTheme="majorEastAsia" w:hint="eastAsia"/>
          <w:b/>
        </w:rPr>
        <w:t>講師</w:t>
      </w:r>
      <w:r w:rsidRPr="00AB5E75">
        <w:rPr>
          <w:rFonts w:asciiTheme="majorEastAsia" w:eastAsiaTheme="majorEastAsia" w:hAnsiTheme="majorEastAsia" w:hint="eastAsia"/>
          <w:b/>
        </w:rPr>
        <w:t>者を現在の講師数から引いた数が</w:t>
      </w:r>
      <w:r w:rsidR="00AC47DB" w:rsidRPr="00AB5E75">
        <w:rPr>
          <w:rFonts w:asciiTheme="majorEastAsia" w:eastAsiaTheme="majorEastAsia" w:hAnsiTheme="majorEastAsia" w:hint="eastAsia"/>
          <w:b/>
        </w:rPr>
        <w:t>『何も手を打たなかったときの講師数』です</w:t>
      </w:r>
      <w:r w:rsidR="00AC47DB">
        <w:rPr>
          <w:rFonts w:ascii="HG教科書体" w:eastAsia="HG教科書体" w:hint="eastAsia"/>
        </w:rPr>
        <w:t>。</w:t>
      </w:r>
      <w:r w:rsidR="00132B3F">
        <w:rPr>
          <w:rFonts w:ascii="HG教科書体" w:eastAsia="HG教科書体" w:hint="eastAsia"/>
        </w:rPr>
        <w:t>これは『</w:t>
      </w:r>
      <w:r>
        <w:rPr>
          <w:rFonts w:ascii="HG教科書体" w:eastAsia="HG教科書体" w:hint="eastAsia"/>
        </w:rPr>
        <w:t>これから講師募集に対して何も手を打たない</w:t>
      </w:r>
      <w:r w:rsidR="00132B3F">
        <w:rPr>
          <w:rFonts w:ascii="HG教科書体" w:eastAsia="HG教科書体" w:hint="eastAsia"/>
        </w:rPr>
        <w:t>』</w:t>
      </w:r>
      <w:r>
        <w:rPr>
          <w:rFonts w:ascii="HG教科書体" w:eastAsia="HG教科書体" w:hint="eastAsia"/>
        </w:rPr>
        <w:t>、または</w:t>
      </w:r>
      <w:r w:rsidR="00132B3F">
        <w:rPr>
          <w:rFonts w:ascii="HG教科書体" w:eastAsia="HG教科書体" w:hint="eastAsia"/>
        </w:rPr>
        <w:t>『</w:t>
      </w:r>
      <w:r>
        <w:rPr>
          <w:rFonts w:ascii="HG教科書体" w:eastAsia="HG教科書体" w:hint="eastAsia"/>
        </w:rPr>
        <w:t>手を打ったが全</w:t>
      </w:r>
      <w:r w:rsidR="005B2536">
        <w:rPr>
          <w:rFonts w:ascii="HG教科書体" w:eastAsia="HG教科書体" w:hint="eastAsia"/>
        </w:rPr>
        <w:t>て作戦が外れた</w:t>
      </w:r>
      <w:r w:rsidR="00132B3F">
        <w:rPr>
          <w:rFonts w:ascii="HG教科書体" w:eastAsia="HG教科書体" w:hint="eastAsia"/>
        </w:rPr>
        <w:t>』</w:t>
      </w:r>
      <w:r w:rsidR="005B2536">
        <w:rPr>
          <w:rFonts w:ascii="HG教科書体" w:eastAsia="HG教科書体" w:hint="eastAsia"/>
        </w:rPr>
        <w:t>といった場合の最悪のシミュレーションです。</w:t>
      </w:r>
      <w:r>
        <w:rPr>
          <w:rFonts w:ascii="HG教科書体" w:eastAsia="HG教科書体" w:hint="eastAsia"/>
        </w:rPr>
        <w:t>必要講師数と</w:t>
      </w:r>
      <w:r w:rsidR="00AC47DB">
        <w:rPr>
          <w:rFonts w:ascii="HG教科書体" w:eastAsia="HG教科書体" w:hint="eastAsia"/>
        </w:rPr>
        <w:t>『何も手を打たなかったときの講師数』との</w:t>
      </w:r>
      <w:r>
        <w:rPr>
          <w:rFonts w:ascii="HG教科書体" w:eastAsia="HG教科書体" w:hint="eastAsia"/>
        </w:rPr>
        <w:t>ギャップ</w:t>
      </w:r>
      <w:r w:rsidR="005B2536">
        <w:rPr>
          <w:rFonts w:ascii="HG教科書体" w:eastAsia="HG教科書体" w:hint="eastAsia"/>
        </w:rPr>
        <w:t>が</w:t>
      </w:r>
      <w:r>
        <w:rPr>
          <w:rFonts w:ascii="HG教科書体" w:eastAsia="HG教科書体" w:hint="eastAsia"/>
        </w:rPr>
        <w:t>月ごとに</w:t>
      </w:r>
      <w:r w:rsidR="005B2536">
        <w:rPr>
          <w:rFonts w:ascii="HG教科書体" w:eastAsia="HG教科書体" w:hint="eastAsia"/>
        </w:rPr>
        <w:t>自動計算されるよう関数を組んでいます。</w:t>
      </w:r>
      <w:r w:rsidR="004228AF">
        <w:rPr>
          <w:rFonts w:ascii="HG教科書体" w:eastAsia="HG教科書体" w:hint="eastAsia"/>
        </w:rPr>
        <w:t>ギャップはその数字がマイナスになると（つまり講師が足りていない状況です）赤くなるよう条件書式を設定しております。</w:t>
      </w:r>
    </w:p>
    <w:p w:rsidR="005B2536" w:rsidRDefault="005B2536">
      <w:pPr>
        <w:rPr>
          <w:rFonts w:ascii="HG教科書体" w:eastAsia="HG教科書体"/>
        </w:rPr>
      </w:pPr>
    </w:p>
    <w:p w:rsidR="0055583D" w:rsidRDefault="005B2536">
      <w:pPr>
        <w:rPr>
          <w:rFonts w:ascii="HG教科書体" w:eastAsia="HG教科書体"/>
        </w:rPr>
      </w:pPr>
      <w:r>
        <w:rPr>
          <w:rFonts w:ascii="HG教科書体" w:eastAsia="HG教科書体" w:hint="eastAsia"/>
        </w:rPr>
        <w:t>退職</w:t>
      </w:r>
      <w:r w:rsidR="008E2A31">
        <w:rPr>
          <w:rFonts w:ascii="HG教科書体" w:eastAsia="HG教科書体" w:hint="eastAsia"/>
        </w:rPr>
        <w:t>する</w:t>
      </w:r>
      <w:r>
        <w:rPr>
          <w:rFonts w:ascii="HG教科書体" w:eastAsia="HG教科書体" w:hint="eastAsia"/>
        </w:rPr>
        <w:t>講師</w:t>
      </w:r>
      <w:r w:rsidR="008E2A31">
        <w:rPr>
          <w:rFonts w:ascii="HG教科書体" w:eastAsia="HG教科書体" w:hint="eastAsia"/>
        </w:rPr>
        <w:t>がいること</w:t>
      </w:r>
      <w:r>
        <w:rPr>
          <w:rFonts w:ascii="HG教科書体" w:eastAsia="HG教科書体" w:hint="eastAsia"/>
        </w:rPr>
        <w:t>を踏まえると、もし何も手を打たなければ数ヵ月後には大変な状況になることを感じていただけると思います。添付資料の記入例では『現在12人在籍している講師の中で春に大学を卒業する講師が3人。例年、各学期で1人くらい</w:t>
      </w:r>
      <w:r w:rsidR="00132B3F">
        <w:rPr>
          <w:rFonts w:ascii="HG教科書体" w:eastAsia="HG教科書体" w:hint="eastAsia"/>
        </w:rPr>
        <w:t>辞</w:t>
      </w:r>
      <w:r>
        <w:rPr>
          <w:rFonts w:ascii="HG教科書体" w:eastAsia="HG教科書体" w:hint="eastAsia"/>
        </w:rPr>
        <w:t>めてしまう。夏期講習明けには</w:t>
      </w:r>
      <w:r w:rsidR="008E2A31">
        <w:rPr>
          <w:rFonts w:ascii="HG教科書体" w:eastAsia="HG教科書体" w:hint="eastAsia"/>
        </w:rPr>
        <w:t>大学の</w:t>
      </w:r>
      <w:r>
        <w:rPr>
          <w:rFonts w:ascii="HG教科書体" w:eastAsia="HG教科書体" w:hint="eastAsia"/>
        </w:rPr>
        <w:t>後期の時間割が忙しくなったなどの理由で2人くらい退職者が出る』そんな設定で数字を入れています。もしこのまま講師が増えないと11月には</w:t>
      </w:r>
      <w:r w:rsidR="008E2A31">
        <w:rPr>
          <w:rFonts w:ascii="HG教科書体" w:eastAsia="HG教科書体" w:hint="eastAsia"/>
        </w:rPr>
        <w:t>講師は</w:t>
      </w:r>
      <w:r>
        <w:rPr>
          <w:rFonts w:ascii="HG教科書体" w:eastAsia="HG教科書体" w:hint="eastAsia"/>
        </w:rPr>
        <w:t>5人になってしまいます。生徒:講師=1:2のモデルだと、塾長先生や校舎長の先生が</w:t>
      </w:r>
      <w:r w:rsidR="0055583D">
        <w:rPr>
          <w:rFonts w:ascii="HG教科書体" w:eastAsia="HG教科書体" w:hint="eastAsia"/>
        </w:rPr>
        <w:t>フルに授業に入ったとしても</w:t>
      </w:r>
      <w:r>
        <w:rPr>
          <w:rFonts w:ascii="HG教科書体" w:eastAsia="HG教科書体"/>
        </w:rPr>
        <w:t>5</w:t>
      </w:r>
      <w:r w:rsidR="0055583D">
        <w:rPr>
          <w:rFonts w:ascii="HG教科書体" w:eastAsia="HG教科書体" w:hint="eastAsia"/>
        </w:rPr>
        <w:t>人の講師では</w:t>
      </w:r>
      <w:r>
        <w:rPr>
          <w:rFonts w:ascii="HG教科書体" w:eastAsia="HG教科書体" w:hint="eastAsia"/>
        </w:rPr>
        <w:t>40人くらいが限界でしょう</w:t>
      </w:r>
      <w:r w:rsidR="0055583D">
        <w:rPr>
          <w:rFonts w:ascii="HG教科書体" w:eastAsia="HG教科書体" w:hint="eastAsia"/>
        </w:rPr>
        <w:t>。</w:t>
      </w:r>
      <w:r w:rsidR="0055583D" w:rsidRPr="00AB5E75">
        <w:rPr>
          <w:rFonts w:asciiTheme="majorEastAsia" w:eastAsiaTheme="majorEastAsia" w:hAnsiTheme="majorEastAsia" w:hint="eastAsia"/>
          <w:b/>
        </w:rPr>
        <w:t>講師数をマネジメントしないと極めて深刻な未来が待ち構えてい</w:t>
      </w:r>
      <w:r w:rsidRPr="00AB5E75">
        <w:rPr>
          <w:rFonts w:asciiTheme="majorEastAsia" w:eastAsiaTheme="majorEastAsia" w:hAnsiTheme="majorEastAsia" w:hint="eastAsia"/>
          <w:b/>
        </w:rPr>
        <w:t>るのです</w:t>
      </w:r>
      <w:r>
        <w:rPr>
          <w:rFonts w:ascii="HG教科書体" w:eastAsia="HG教科書体" w:hint="eastAsia"/>
        </w:rPr>
        <w:t>。</w:t>
      </w:r>
    </w:p>
    <w:p w:rsidR="0055583D" w:rsidRDefault="0055583D">
      <w:pPr>
        <w:rPr>
          <w:rFonts w:ascii="HG教科書体" w:eastAsia="HG教科書体"/>
        </w:rPr>
      </w:pPr>
    </w:p>
    <w:p w:rsidR="005B2536" w:rsidRDefault="005B2536">
      <w:pPr>
        <w:rPr>
          <w:rFonts w:ascii="HG教科書体" w:eastAsia="HG教科書体"/>
        </w:rPr>
      </w:pPr>
      <w:r>
        <w:rPr>
          <w:rFonts w:ascii="HG教科書体" w:eastAsia="HG教科書体" w:hint="eastAsia"/>
        </w:rPr>
        <w:t>『何も手を打たなかったときの講師ギャップ』の最大値は11月の13人です。つまり11月までに13人の講師をデビューさせないと、講師不足が生じてしまうことが分かりました。</w:t>
      </w:r>
    </w:p>
    <w:p w:rsidR="005B2536" w:rsidRDefault="00D506CA">
      <w:pPr>
        <w:rPr>
          <w:rFonts w:ascii="HG教科書体" w:eastAsia="HG教科書体"/>
        </w:rPr>
      </w:pPr>
      <w:r>
        <w:rPr>
          <w:rFonts w:ascii="HG教科書体" w:eastAsia="HG教科書体" w:hint="eastAsia"/>
          <w:noProof/>
        </w:rPr>
        <w:drawing>
          <wp:anchor distT="0" distB="0" distL="114300" distR="114300" simplePos="0" relativeHeight="251627520" behindDoc="0" locked="0" layoutInCell="1" allowOverlap="1">
            <wp:simplePos x="0" y="0"/>
            <wp:positionH relativeFrom="column">
              <wp:posOffset>4831080</wp:posOffset>
            </wp:positionH>
            <wp:positionV relativeFrom="paragraph">
              <wp:posOffset>6985</wp:posOffset>
            </wp:positionV>
            <wp:extent cx="1285240" cy="1613535"/>
            <wp:effectExtent l="0" t="0" r="0" b="0"/>
            <wp:wrapSquare wrapText="bothSides"/>
            <wp:docPr id="10" name="図 10" descr="C:\Users\OWNER\Desktop\困っ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WNER\Desktop\困った.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85240" cy="1613535"/>
                    </a:xfrm>
                    <a:prstGeom prst="rect">
                      <a:avLst/>
                    </a:prstGeom>
                    <a:noFill/>
                    <a:ln>
                      <a:noFill/>
                    </a:ln>
                  </pic:spPr>
                </pic:pic>
              </a:graphicData>
            </a:graphic>
          </wp:anchor>
        </w:drawing>
      </w:r>
    </w:p>
    <w:p w:rsidR="0055583D" w:rsidRDefault="0034577D">
      <w:pPr>
        <w:rPr>
          <w:rFonts w:ascii="HG教科書体" w:eastAsia="HG教科書体"/>
        </w:rPr>
      </w:pPr>
      <w:r>
        <w:rPr>
          <w:rFonts w:ascii="HG教科書体" w:eastAsia="HG教科書体" w:hint="eastAsia"/>
        </w:rPr>
        <w:t>この講師数ギャップに対応すべく講師の採用計画を組</w:t>
      </w:r>
      <w:r w:rsidR="00D05A8C">
        <w:rPr>
          <w:rFonts w:ascii="HG教科書体" w:eastAsia="HG教科書体" w:hint="eastAsia"/>
        </w:rPr>
        <w:t>んでいきます。ただ、前述の通り、例えば7月に大きくギャップが広が</w:t>
      </w:r>
      <w:r w:rsidR="005B2536">
        <w:rPr>
          <w:rFonts w:ascii="HG教科書体" w:eastAsia="HG教科書体" w:hint="eastAsia"/>
        </w:rPr>
        <w:t>ったからといって、</w:t>
      </w:r>
      <w:r w:rsidR="00D05A8C">
        <w:rPr>
          <w:rFonts w:ascii="HG教科書体" w:eastAsia="HG教科書体" w:hint="eastAsia"/>
        </w:rPr>
        <w:t>そこで</w:t>
      </w:r>
      <w:r w:rsidR="005B2536">
        <w:rPr>
          <w:rFonts w:ascii="HG教科書体" w:eastAsia="HG教科書体" w:hint="eastAsia"/>
        </w:rPr>
        <w:t>講師を</w:t>
      </w:r>
      <w:r w:rsidR="00D05A8C">
        <w:rPr>
          <w:rFonts w:ascii="HG教科書体" w:eastAsia="HG教科書体" w:hint="eastAsia"/>
        </w:rPr>
        <w:t>集めようと思っても</w:t>
      </w:r>
      <w:r w:rsidR="005B2536">
        <w:rPr>
          <w:rFonts w:ascii="HG教科書体" w:eastAsia="HG教科書体" w:hint="eastAsia"/>
        </w:rPr>
        <w:t>なかなか上手くいきません。</w:t>
      </w:r>
      <w:r w:rsidR="00D05A8C">
        <w:rPr>
          <w:rFonts w:ascii="HG教科書体" w:eastAsia="HG教科書体" w:hint="eastAsia"/>
        </w:rPr>
        <w:t>そのタイミングは大学の前期試験もあり、大学生からの応募は</w:t>
      </w:r>
      <w:r w:rsidR="00420227">
        <w:rPr>
          <w:rFonts w:ascii="HG教科書体" w:eastAsia="HG教科書体" w:hint="eastAsia"/>
        </w:rPr>
        <w:t>大きくは</w:t>
      </w:r>
      <w:r w:rsidR="00D05A8C">
        <w:rPr>
          <w:rFonts w:ascii="HG教科書体" w:eastAsia="HG教科書体" w:hint="eastAsia"/>
        </w:rPr>
        <w:t>期待できません。講師募集の計画において重要なことは、</w:t>
      </w:r>
      <w:r w:rsidR="00D05A8C" w:rsidRPr="00AB5E75">
        <w:rPr>
          <w:rFonts w:asciiTheme="majorEastAsia" w:eastAsiaTheme="majorEastAsia" w:hAnsiTheme="majorEastAsia" w:hint="eastAsia"/>
          <w:b/>
        </w:rPr>
        <w:t>1年を見据えて一番講師が必要な時期と人数を見定め、一番講師を募集しやすい時期に年間のピーク数を見据えて採用することです</w:t>
      </w:r>
      <w:r w:rsidR="00D05A8C">
        <w:rPr>
          <w:rFonts w:ascii="HG教科書体" w:eastAsia="HG教科書体" w:hint="eastAsia"/>
        </w:rPr>
        <w:t>。</w:t>
      </w:r>
    </w:p>
    <w:p w:rsidR="0055583D" w:rsidRDefault="0055583D">
      <w:pPr>
        <w:rPr>
          <w:rFonts w:ascii="HG教科書体" w:eastAsia="HG教科書体"/>
        </w:rPr>
      </w:pPr>
    </w:p>
    <w:p w:rsidR="00D05A8C" w:rsidRDefault="00421B12">
      <w:pPr>
        <w:rPr>
          <w:rFonts w:ascii="HG教科書体" w:eastAsia="HG教科書体"/>
        </w:rPr>
      </w:pPr>
      <w:r>
        <w:rPr>
          <w:rFonts w:ascii="HG教科書体" w:eastAsia="HG教科書体" w:hint="eastAsia"/>
        </w:rPr>
        <w:t>そこで、</w:t>
      </w:r>
      <w:r w:rsidR="00AB5E75">
        <w:rPr>
          <w:rFonts w:ascii="HG教科書体" w:eastAsia="HG教科書体" w:hint="eastAsia"/>
        </w:rPr>
        <w:t>例えば</w:t>
      </w:r>
      <w:r>
        <w:rPr>
          <w:rFonts w:ascii="HG教科書体" w:eastAsia="HG教科書体" w:hint="eastAsia"/>
        </w:rPr>
        <w:t>こんな作戦を立てました。『</w:t>
      </w:r>
      <w:r w:rsidR="007F379E">
        <w:rPr>
          <w:rFonts w:ascii="HG教科書体" w:eastAsia="HG教科書体" w:hint="eastAsia"/>
        </w:rPr>
        <w:t>3月に卒塾生を採用し、4月～5月は大学校門前配布で募集する。残りの時期は講師の友人紹介と大学の後期が始まる9月に再び校門配布を行う</w:t>
      </w:r>
      <w:r>
        <w:rPr>
          <w:rFonts w:ascii="HG教科書体" w:eastAsia="HG教科書体" w:hint="eastAsia"/>
        </w:rPr>
        <w:t>』</w:t>
      </w:r>
      <w:r w:rsidR="007F379E">
        <w:rPr>
          <w:rFonts w:ascii="HG教科書体" w:eastAsia="HG教科書体" w:hint="eastAsia"/>
        </w:rPr>
        <w:t>といった施策を講じます。</w:t>
      </w:r>
      <w:r w:rsidR="004228AF">
        <w:rPr>
          <w:rFonts w:ascii="HG教科書体" w:eastAsia="HG教科書体" w:hint="eastAsia"/>
        </w:rPr>
        <w:t>その作戦を踏まえ数字を入力します。採用後の予定講師数と採用後のギャップは自動計算されるように作っています。</w:t>
      </w:r>
    </w:p>
    <w:p w:rsidR="004228AF" w:rsidRDefault="004228AF">
      <w:pPr>
        <w:rPr>
          <w:rFonts w:ascii="HG教科書体" w:eastAsia="HG教科書体"/>
        </w:rPr>
      </w:pPr>
    </w:p>
    <w:p w:rsidR="004228AF" w:rsidRPr="004228AF" w:rsidRDefault="004228AF">
      <w:pPr>
        <w:rPr>
          <w:rFonts w:ascii="HG教科書体" w:eastAsia="HG教科書体"/>
        </w:rPr>
      </w:pPr>
      <w:r>
        <w:rPr>
          <w:rFonts w:ascii="HG教科書体" w:eastAsia="HG教科書体" w:hint="eastAsia"/>
        </w:rPr>
        <w:t>ギャップを見ると、1</w:t>
      </w:r>
      <w:r w:rsidR="008E2A31">
        <w:rPr>
          <w:rFonts w:ascii="HG教科書体" w:eastAsia="HG教科書体" w:hint="eastAsia"/>
        </w:rPr>
        <w:t>学期にプラスのギャップが出ています。つまり実際の仕事の量</w:t>
      </w:r>
      <w:r>
        <w:rPr>
          <w:rFonts w:ascii="HG教科書体" w:eastAsia="HG教科書体" w:hint="eastAsia"/>
        </w:rPr>
        <w:t>よりも講師数の方が多く、講師が少し余っている状況です。</w:t>
      </w:r>
      <w:r w:rsidRPr="00AB5E75">
        <w:rPr>
          <w:rFonts w:asciiTheme="majorEastAsia" w:eastAsiaTheme="majorEastAsia" w:hAnsiTheme="majorEastAsia" w:hint="eastAsia"/>
          <w:b/>
        </w:rPr>
        <w:t>生徒数のピークが予想される夏から秋にかけて、講師採用が難しいことを踏まえ、春の段階で多い人数を採用しようとしているので、どうしても夏まではプラスのギャップが出てしまいます</w:t>
      </w:r>
      <w:r>
        <w:rPr>
          <w:rFonts w:ascii="HG教科書体" w:eastAsia="HG教科書体" w:hint="eastAsia"/>
        </w:rPr>
        <w:t>。このプラスのギャップへの対応としては、</w:t>
      </w:r>
      <w:r w:rsidRPr="00AB5E75">
        <w:rPr>
          <w:rFonts w:asciiTheme="majorEastAsia" w:eastAsiaTheme="majorEastAsia" w:hAnsiTheme="majorEastAsia" w:hint="eastAsia"/>
          <w:b/>
        </w:rPr>
        <w:t>講師にワークシェアリングのお願いをする</w:t>
      </w:r>
      <w:r>
        <w:rPr>
          <w:rFonts w:ascii="HG教科書体" w:eastAsia="HG教科書体" w:hint="eastAsia"/>
        </w:rPr>
        <w:t>ことと</w:t>
      </w:r>
      <w:r w:rsidRPr="00AB5E75">
        <w:rPr>
          <w:rFonts w:asciiTheme="majorEastAsia" w:eastAsiaTheme="majorEastAsia" w:hAnsiTheme="majorEastAsia" w:hint="eastAsia"/>
          <w:b/>
        </w:rPr>
        <w:t>、増コマの提案を行</w:t>
      </w:r>
      <w:r w:rsidR="00132B3F" w:rsidRPr="00AB5E75">
        <w:rPr>
          <w:rFonts w:asciiTheme="majorEastAsia" w:eastAsiaTheme="majorEastAsia" w:hAnsiTheme="majorEastAsia" w:hint="eastAsia"/>
          <w:b/>
        </w:rPr>
        <w:t>い、生徒1人あたりの授業コマ数を増加してもらう</w:t>
      </w:r>
      <w:r w:rsidR="00132B3F">
        <w:rPr>
          <w:rFonts w:ascii="HG教科書体" w:eastAsia="HG教科書体" w:hint="eastAsia"/>
        </w:rPr>
        <w:t>ことがお勧めです。</w:t>
      </w:r>
      <w:r w:rsidRPr="00AB5E75">
        <w:rPr>
          <w:rFonts w:asciiTheme="majorEastAsia" w:eastAsiaTheme="majorEastAsia" w:hAnsiTheme="majorEastAsia" w:hint="eastAsia"/>
          <w:b/>
        </w:rPr>
        <w:t>1年を通じて見渡したときに『採用後の講師数ギャップ』がマイナスにならないように、採用計画を組んでいってください</w:t>
      </w:r>
      <w:r>
        <w:rPr>
          <w:rFonts w:ascii="HG教科書体" w:eastAsia="HG教科書体" w:hint="eastAsia"/>
        </w:rPr>
        <w:t>。</w:t>
      </w:r>
    </w:p>
    <w:p w:rsidR="00D05A8C" w:rsidRDefault="00D05A8C">
      <w:pPr>
        <w:rPr>
          <w:rFonts w:ascii="HG教科書体" w:eastAsia="HG教科書体"/>
        </w:rPr>
      </w:pPr>
    </w:p>
    <w:p w:rsidR="00596423" w:rsidRPr="00CB275A" w:rsidRDefault="004228AF">
      <w:pPr>
        <w:rPr>
          <w:rFonts w:ascii="HG教科書体" w:eastAsia="HG教科書体"/>
        </w:rPr>
      </w:pPr>
      <w:r w:rsidRPr="00AB5E75">
        <w:rPr>
          <w:rFonts w:asciiTheme="majorEastAsia" w:eastAsiaTheme="majorEastAsia" w:hAnsiTheme="majorEastAsia" w:hint="eastAsia"/>
          <w:b/>
        </w:rPr>
        <w:lastRenderedPageBreak/>
        <w:t>採用面接数と講師受信数は、採用講師数から、講師面接アポイント率</w:t>
      </w:r>
      <w:r w:rsidR="00CB275A" w:rsidRPr="00AB5E75">
        <w:rPr>
          <w:rFonts w:asciiTheme="majorEastAsia" w:eastAsiaTheme="majorEastAsia" w:hAnsiTheme="majorEastAsia" w:hint="eastAsia"/>
          <w:b/>
        </w:rPr>
        <w:t>と採用率</w:t>
      </w:r>
      <w:r w:rsidRPr="00AB5E75">
        <w:rPr>
          <w:rFonts w:asciiTheme="majorEastAsia" w:eastAsiaTheme="majorEastAsia" w:hAnsiTheme="majorEastAsia" w:hint="eastAsia"/>
          <w:b/>
        </w:rPr>
        <w:t>の割合を割り戻して自動計算しています</w:t>
      </w:r>
      <w:r>
        <w:rPr>
          <w:rFonts w:ascii="HG教科書体" w:eastAsia="HG教科書体" w:hint="eastAsia"/>
        </w:rPr>
        <w:t>。</w:t>
      </w:r>
      <w:r w:rsidR="00CB275A">
        <w:rPr>
          <w:rFonts w:ascii="HG教科書体" w:eastAsia="HG教科書体" w:hint="eastAsia"/>
        </w:rPr>
        <w:t>記入例では講師面接アポイント率が70</w:t>
      </w:r>
      <w:r w:rsidR="00CB275A">
        <w:rPr>
          <w:rFonts w:ascii="HG教科書体" w:eastAsia="HG教科書体"/>
        </w:rPr>
        <w:t>%</w:t>
      </w:r>
      <w:r w:rsidR="00CB275A">
        <w:rPr>
          <w:rFonts w:ascii="HG教科書体" w:eastAsia="HG教科書体" w:hint="eastAsia"/>
        </w:rPr>
        <w:t>、採用率が80</w:t>
      </w:r>
      <w:r w:rsidR="00CB275A">
        <w:rPr>
          <w:rFonts w:ascii="HG教科書体" w:eastAsia="HG教科書体"/>
        </w:rPr>
        <w:t>%</w:t>
      </w:r>
      <w:r w:rsidR="008E2A31">
        <w:rPr>
          <w:rFonts w:ascii="HG教科書体" w:eastAsia="HG教科書体" w:hint="eastAsia"/>
        </w:rPr>
        <w:t>の前提で</w:t>
      </w:r>
      <w:r w:rsidR="00CB275A">
        <w:rPr>
          <w:rFonts w:ascii="HG教科書体" w:eastAsia="HG教科書体" w:hint="eastAsia"/>
        </w:rPr>
        <w:t>、例えば4</w:t>
      </w:r>
      <w:r w:rsidR="007D7221">
        <w:rPr>
          <w:rFonts w:ascii="HG教科書体" w:eastAsia="HG教科書体" w:hint="eastAsia"/>
        </w:rPr>
        <w:t>月の採用講師数を</w:t>
      </w:r>
      <w:r w:rsidR="00CB275A">
        <w:rPr>
          <w:rFonts w:ascii="HG教科書体" w:eastAsia="HG教科書体" w:hint="eastAsia"/>
        </w:rPr>
        <w:t>4人</w:t>
      </w:r>
      <w:r w:rsidR="007D7221">
        <w:rPr>
          <w:rFonts w:ascii="HG教科書体" w:eastAsia="HG教科書体" w:hint="eastAsia"/>
        </w:rPr>
        <w:t>と計画したとき、</w:t>
      </w:r>
      <w:r w:rsidR="00CB275A">
        <w:rPr>
          <w:rFonts w:ascii="HG教科書体" w:eastAsia="HG教科書体" w:hint="eastAsia"/>
        </w:rPr>
        <w:t>4人÷70</w:t>
      </w:r>
      <w:r w:rsidR="00CB275A">
        <w:rPr>
          <w:rFonts w:ascii="HG教科書体" w:eastAsia="HG教科書体"/>
        </w:rPr>
        <w:t>%</w:t>
      </w:r>
      <w:r w:rsidR="00CB275A">
        <w:rPr>
          <w:rFonts w:ascii="HG教科書体" w:eastAsia="HG教科書体" w:hint="eastAsia"/>
        </w:rPr>
        <w:t>÷80%＝8人（小数点以下切り上げ）の受信が必要であることが分</w:t>
      </w:r>
      <w:r w:rsidR="007D7221">
        <w:rPr>
          <w:rFonts w:ascii="HG教科書体" w:eastAsia="HG教科書体" w:hint="eastAsia"/>
        </w:rPr>
        <w:t>かります。</w:t>
      </w:r>
      <w:r w:rsidR="00CB275A">
        <w:rPr>
          <w:rFonts w:ascii="HG教科書体" w:eastAsia="HG教科書体" w:hint="eastAsia"/>
        </w:rPr>
        <w:t>4月の大きな施策は大学前の校門配布でした。つまり8人の受信を得られるようなチラシ作りはどうすればいいかを考えていくことで</w:t>
      </w:r>
      <w:r w:rsidR="00CB275A" w:rsidRPr="00AB5E75">
        <w:rPr>
          <w:rFonts w:asciiTheme="majorEastAsia" w:eastAsiaTheme="majorEastAsia" w:hAnsiTheme="majorEastAsia" w:hint="eastAsia"/>
          <w:b/>
        </w:rPr>
        <w:t>ストーリーが一貫し、大きな目標と目の前の業務が繋がっていくのです</w:t>
      </w:r>
      <w:r w:rsidR="00CB275A">
        <w:rPr>
          <w:rFonts w:ascii="HG教科書体" w:eastAsia="HG教科書体" w:hint="eastAsia"/>
        </w:rPr>
        <w:t>。ぜひ</w:t>
      </w:r>
      <w:r w:rsidR="00CB275A" w:rsidRPr="00AB5E75">
        <w:rPr>
          <w:rFonts w:asciiTheme="majorEastAsia" w:eastAsiaTheme="majorEastAsia" w:hAnsiTheme="majorEastAsia" w:hint="eastAsia"/>
          <w:b/>
        </w:rPr>
        <w:t>1年を見据えた講師数のマネジメントに挑戦されてみてください</w:t>
      </w:r>
      <w:r w:rsidR="00CB275A">
        <w:rPr>
          <w:rFonts w:ascii="HG教科書体" w:eastAsia="HG教科書体" w:hint="eastAsia"/>
        </w:rPr>
        <w:t>。きっとこれまでとは違った視点での講師募集のアイデアが広がってくると思います。</w:t>
      </w:r>
    </w:p>
    <w:p w:rsidR="00596423" w:rsidRDefault="00596423">
      <w:pPr>
        <w:rPr>
          <w:rFonts w:ascii="HG教科書体" w:eastAsia="HG教科書体"/>
        </w:rPr>
      </w:pPr>
    </w:p>
    <w:p w:rsidR="00596423" w:rsidRDefault="00596423">
      <w:pPr>
        <w:rPr>
          <w:rFonts w:ascii="HG教科書体" w:eastAsia="HG教科書体"/>
        </w:rPr>
      </w:pPr>
    </w:p>
    <w:p w:rsidR="00CB275A" w:rsidRDefault="00CB275A">
      <w:pPr>
        <w:rPr>
          <w:rFonts w:ascii="HG教科書体" w:eastAsia="HG教科書体"/>
        </w:rPr>
      </w:pPr>
    </w:p>
    <w:p w:rsidR="00CB275A" w:rsidRPr="007B1B8B" w:rsidRDefault="00CB275A" w:rsidP="00CB275A">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t>【２】講師受信簿を活用する</w:t>
      </w:r>
    </w:p>
    <w:p w:rsidR="00CB275A" w:rsidRDefault="008D0AEF">
      <w:pPr>
        <w:rPr>
          <w:rFonts w:ascii="HG教科書体" w:eastAsia="HG教科書体"/>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330.3pt;margin-top:70.85pt;width:150.75pt;height:142.15pt;z-index:251734016">
            <v:imagedata r:id="rId11" o:title="354339"/>
            <w10:wrap type="square"/>
          </v:shape>
        </w:pict>
      </w:r>
      <w:r w:rsidR="00CB275A">
        <w:rPr>
          <w:rFonts w:ascii="HG教科書体" w:eastAsia="HG教科書体" w:hint="eastAsia"/>
        </w:rPr>
        <w:t>前章で1年間を見据えた講師数の計画を組みました。次</w:t>
      </w:r>
      <w:r w:rsidR="00105B18">
        <w:rPr>
          <w:rFonts w:ascii="HG教科書体" w:eastAsia="HG教科書体" w:hint="eastAsia"/>
        </w:rPr>
        <w:t>のステップは講師採用の状況</w:t>
      </w:r>
      <w:r w:rsidR="00CB275A">
        <w:rPr>
          <w:rFonts w:ascii="HG教科書体" w:eastAsia="HG教科書体" w:hint="eastAsia"/>
        </w:rPr>
        <w:t>を記録していき、うまく計画通りに進まないところを改善していくこと</w:t>
      </w:r>
      <w:r w:rsidR="00105B18">
        <w:rPr>
          <w:rFonts w:ascii="HG教科書体" w:eastAsia="HG教科書体" w:hint="eastAsia"/>
        </w:rPr>
        <w:t>です、『講師数のマネジメント』の視点で考えると、講師採用だけではなく、講師退職の状況の記録も</w:t>
      </w:r>
      <w:r w:rsidR="00CB275A">
        <w:rPr>
          <w:rFonts w:ascii="HG教科書体" w:eastAsia="HG教科書体" w:hint="eastAsia"/>
        </w:rPr>
        <w:t>必要になるのですが、それはまた別の機会に改めてお話します。</w:t>
      </w:r>
    </w:p>
    <w:p w:rsidR="00CB275A" w:rsidRDefault="00CB275A">
      <w:pPr>
        <w:rPr>
          <w:rFonts w:ascii="HG教科書体" w:eastAsia="HG教科書体"/>
        </w:rPr>
      </w:pPr>
    </w:p>
    <w:p w:rsidR="00CB275A" w:rsidRDefault="00132B3F">
      <w:pPr>
        <w:rPr>
          <w:rFonts w:ascii="HG教科書体" w:eastAsia="HG教科書体"/>
        </w:rPr>
      </w:pPr>
      <w:r>
        <w:rPr>
          <w:rFonts w:ascii="HG教科書体" w:eastAsia="HG教科書体" w:hint="eastAsia"/>
        </w:rPr>
        <w:t>講師受信の</w:t>
      </w:r>
      <w:r w:rsidR="00D506CA">
        <w:rPr>
          <w:rFonts w:ascii="HG教科書体" w:eastAsia="HG教科書体" w:hint="eastAsia"/>
        </w:rPr>
        <w:t>記録が不安定であると次のようなデメリットが出てきます。1つは</w:t>
      </w:r>
      <w:r w:rsidR="006B2674" w:rsidRPr="00AB5E75">
        <w:rPr>
          <w:rFonts w:asciiTheme="majorEastAsia" w:eastAsiaTheme="majorEastAsia" w:hAnsiTheme="majorEastAsia" w:hint="eastAsia"/>
          <w:b/>
        </w:rPr>
        <w:t>ヒューマンエラーや</w:t>
      </w:r>
      <w:r w:rsidR="00D506CA" w:rsidRPr="00AB5E75">
        <w:rPr>
          <w:rFonts w:asciiTheme="majorEastAsia" w:eastAsiaTheme="majorEastAsia" w:hAnsiTheme="majorEastAsia" w:hint="eastAsia"/>
          <w:b/>
        </w:rPr>
        <w:t>イージーエラーが起こりやすい</w:t>
      </w:r>
      <w:r w:rsidR="00D506CA">
        <w:rPr>
          <w:rFonts w:ascii="HG教科書体" w:eastAsia="HG教科書体" w:hint="eastAsia"/>
        </w:rPr>
        <w:t>こと</w:t>
      </w:r>
      <w:r>
        <w:rPr>
          <w:rFonts w:ascii="HG教科書体" w:eastAsia="HG教科書体" w:hint="eastAsia"/>
        </w:rPr>
        <w:t>です</w:t>
      </w:r>
      <w:r w:rsidR="00D506CA">
        <w:rPr>
          <w:rFonts w:ascii="HG教科書体" w:eastAsia="HG教科書体" w:hint="eastAsia"/>
        </w:rPr>
        <w:t>。手帳</w:t>
      </w:r>
      <w:r w:rsidR="008E2A31">
        <w:rPr>
          <w:rFonts w:ascii="HG教科書体" w:eastAsia="HG教科書体" w:hint="eastAsia"/>
        </w:rPr>
        <w:t>やノートに</w:t>
      </w:r>
      <w:r>
        <w:rPr>
          <w:rFonts w:ascii="HG教科書体" w:eastAsia="HG教科書体" w:hint="eastAsia"/>
        </w:rPr>
        <w:t>情報を</w:t>
      </w:r>
      <w:r w:rsidR="00D506CA">
        <w:rPr>
          <w:rFonts w:ascii="HG教科書体" w:eastAsia="HG教科書体" w:hint="eastAsia"/>
        </w:rPr>
        <w:t>書いたり</w:t>
      </w:r>
      <w:r>
        <w:rPr>
          <w:rFonts w:ascii="HG教科書体" w:eastAsia="HG教科書体" w:hint="eastAsia"/>
        </w:rPr>
        <w:t>、</w:t>
      </w:r>
      <w:r w:rsidR="00D506CA">
        <w:rPr>
          <w:rFonts w:ascii="HG教科書体" w:eastAsia="HG教科書体" w:hint="eastAsia"/>
        </w:rPr>
        <w:t>付箋を使ったりなどバラバラの方法で</w:t>
      </w:r>
      <w:r>
        <w:rPr>
          <w:rFonts w:ascii="HG教科書体" w:eastAsia="HG教科書体" w:hint="eastAsia"/>
        </w:rPr>
        <w:t>情報を記録していると、情報が散らばってしま</w:t>
      </w:r>
      <w:r w:rsidR="0088585F">
        <w:rPr>
          <w:rFonts w:ascii="HG教科書体" w:eastAsia="HG教科書体" w:hint="eastAsia"/>
        </w:rPr>
        <w:t>います。</w:t>
      </w:r>
      <w:r w:rsidR="006B2674">
        <w:rPr>
          <w:rFonts w:ascii="HG教科書体" w:eastAsia="HG教科書体" w:hint="eastAsia"/>
        </w:rPr>
        <w:t>人間の記憶には限界があるので、つい忘れてしまったり、対応が遅れてしまったりといったヒューマンエラーやイージーエラーが生じやすくなります。</w:t>
      </w:r>
    </w:p>
    <w:p w:rsidR="006B2674" w:rsidRPr="006B2674" w:rsidRDefault="006B2674">
      <w:pPr>
        <w:rPr>
          <w:rFonts w:ascii="HG教科書体" w:eastAsia="HG教科書体"/>
        </w:rPr>
      </w:pPr>
    </w:p>
    <w:p w:rsidR="006B2674" w:rsidRDefault="008E2A31">
      <w:pPr>
        <w:rPr>
          <w:rFonts w:ascii="HG教科書体" w:eastAsia="HG教科書体"/>
        </w:rPr>
      </w:pPr>
      <w:r>
        <w:rPr>
          <w:rFonts w:ascii="HG教科書体" w:eastAsia="HG教科書体" w:hint="eastAsia"/>
        </w:rPr>
        <w:t>昨今、塾</w:t>
      </w:r>
      <w:r w:rsidR="006B2674">
        <w:rPr>
          <w:rFonts w:ascii="HG教科書体" w:eastAsia="HG教科書体" w:hint="eastAsia"/>
        </w:rPr>
        <w:t>のアルバイトに対する</w:t>
      </w:r>
      <w:r>
        <w:rPr>
          <w:rFonts w:ascii="HG教科書体" w:eastAsia="HG教科書体" w:hint="eastAsia"/>
        </w:rPr>
        <w:t>大学生の</w:t>
      </w:r>
      <w:r w:rsidR="006B2674">
        <w:rPr>
          <w:rFonts w:ascii="HG教科書体" w:eastAsia="HG教科書体" w:hint="eastAsia"/>
        </w:rPr>
        <w:t>警戒心が強まっています。</w:t>
      </w:r>
      <w:r w:rsidR="006B2674" w:rsidRPr="00AB5E75">
        <w:rPr>
          <w:rFonts w:asciiTheme="majorEastAsia" w:eastAsiaTheme="majorEastAsia" w:hAnsiTheme="majorEastAsia" w:hint="eastAsia"/>
          <w:b/>
        </w:rPr>
        <w:t>『子どもに勉強は教えてみたいけれど、ブラックバイトだけは絶対に嫌だ！』これが大学生の本音ではないで</w:t>
      </w:r>
      <w:r w:rsidR="00E2624E" w:rsidRPr="00AB5E75">
        <w:rPr>
          <w:rFonts w:asciiTheme="majorEastAsia" w:eastAsiaTheme="majorEastAsia" w:hAnsiTheme="majorEastAsia" w:hint="eastAsia"/>
          <w:b/>
        </w:rPr>
        <w:t>しょうか</w:t>
      </w:r>
      <w:r w:rsidR="00E2624E">
        <w:rPr>
          <w:rFonts w:ascii="HG教科書体" w:eastAsia="HG教科書体" w:hint="eastAsia"/>
        </w:rPr>
        <w:t>。記録が不安定なことで起こる</w:t>
      </w:r>
      <w:r w:rsidR="00E2624E" w:rsidRPr="00AB5E75">
        <w:rPr>
          <w:rFonts w:asciiTheme="majorEastAsia" w:eastAsiaTheme="majorEastAsia" w:hAnsiTheme="majorEastAsia" w:hint="eastAsia"/>
          <w:b/>
        </w:rPr>
        <w:t>イージーエラーから、大学生が不安を感じ</w:t>
      </w:r>
      <w:r w:rsidR="006B2674" w:rsidRPr="00AB5E75">
        <w:rPr>
          <w:rFonts w:asciiTheme="majorEastAsia" w:eastAsiaTheme="majorEastAsia" w:hAnsiTheme="majorEastAsia" w:hint="eastAsia"/>
          <w:b/>
        </w:rPr>
        <w:t>応募辞退となってしまっては、非常にもったいない</w:t>
      </w:r>
      <w:r w:rsidR="006B2674">
        <w:rPr>
          <w:rFonts w:ascii="HG教科書体" w:eastAsia="HG教科書体" w:hint="eastAsia"/>
        </w:rPr>
        <w:t>。記録を安定させることで、そういった初歩的なエラーをより防止することが出来ます。</w:t>
      </w:r>
    </w:p>
    <w:p w:rsidR="006B2674" w:rsidRDefault="006B2674">
      <w:pPr>
        <w:rPr>
          <w:rFonts w:ascii="HG教科書体" w:eastAsia="HG教科書体"/>
        </w:rPr>
      </w:pPr>
    </w:p>
    <w:p w:rsidR="006B2674" w:rsidRDefault="006B2674">
      <w:pPr>
        <w:rPr>
          <w:rFonts w:ascii="HG教科書体" w:eastAsia="HG教科書体"/>
        </w:rPr>
      </w:pPr>
      <w:r>
        <w:rPr>
          <w:rFonts w:ascii="HG教科書体" w:eastAsia="HG教科書体" w:hint="eastAsia"/>
        </w:rPr>
        <w:t>記録が不安定であることのデメリットの2</w:t>
      </w:r>
      <w:r w:rsidR="00E2624E">
        <w:rPr>
          <w:rFonts w:ascii="HG教科書体" w:eastAsia="HG教科書体" w:hint="eastAsia"/>
        </w:rPr>
        <w:t>つ目は、</w:t>
      </w:r>
      <w:r w:rsidR="00E2624E" w:rsidRPr="00AB5E75">
        <w:rPr>
          <w:rFonts w:asciiTheme="majorEastAsia" w:eastAsiaTheme="majorEastAsia" w:hAnsiTheme="majorEastAsia" w:hint="eastAsia"/>
          <w:b/>
        </w:rPr>
        <w:t>集計に時間がかかってしまう</w:t>
      </w:r>
      <w:r w:rsidR="00E2624E">
        <w:rPr>
          <w:rFonts w:ascii="HG教科書体" w:eastAsia="HG教科書体" w:hint="eastAsia"/>
        </w:rPr>
        <w:t>ことです。</w:t>
      </w:r>
      <w:r w:rsidRPr="008E2A31">
        <w:rPr>
          <w:rFonts w:asciiTheme="majorEastAsia" w:eastAsiaTheme="majorEastAsia" w:hAnsiTheme="majorEastAsia" w:hint="eastAsia"/>
          <w:b/>
        </w:rPr>
        <w:t>講師</w:t>
      </w:r>
      <w:r w:rsidR="00E2624E" w:rsidRPr="008E2A31">
        <w:rPr>
          <w:rFonts w:asciiTheme="majorEastAsia" w:eastAsiaTheme="majorEastAsia" w:hAnsiTheme="majorEastAsia" w:hint="eastAsia"/>
          <w:b/>
        </w:rPr>
        <w:t>受信のデータは1カ月</w:t>
      </w:r>
      <w:r w:rsidR="00AB5E75" w:rsidRPr="008E2A31">
        <w:rPr>
          <w:rFonts w:asciiTheme="majorEastAsia" w:eastAsiaTheme="majorEastAsia" w:hAnsiTheme="majorEastAsia" w:hint="eastAsia"/>
          <w:b/>
        </w:rPr>
        <w:t>単位で</w:t>
      </w:r>
      <w:r w:rsidRPr="008E2A31">
        <w:rPr>
          <w:rFonts w:asciiTheme="majorEastAsia" w:eastAsiaTheme="majorEastAsia" w:hAnsiTheme="majorEastAsia" w:hint="eastAsia"/>
          <w:b/>
        </w:rPr>
        <w:t>受信数、面接数、採用数</w:t>
      </w:r>
      <w:r w:rsidR="00E2624E" w:rsidRPr="008E2A31">
        <w:rPr>
          <w:rFonts w:asciiTheme="majorEastAsia" w:eastAsiaTheme="majorEastAsia" w:hAnsiTheme="majorEastAsia" w:hint="eastAsia"/>
          <w:b/>
        </w:rPr>
        <w:t>など</w:t>
      </w:r>
      <w:r w:rsidRPr="008E2A31">
        <w:rPr>
          <w:rFonts w:asciiTheme="majorEastAsia" w:eastAsiaTheme="majorEastAsia" w:hAnsiTheme="majorEastAsia" w:hint="eastAsia"/>
          <w:b/>
        </w:rPr>
        <w:t>を集計し、</w:t>
      </w:r>
      <w:r w:rsidR="00E2624E" w:rsidRPr="008E2A31">
        <w:rPr>
          <w:rFonts w:asciiTheme="majorEastAsia" w:eastAsiaTheme="majorEastAsia" w:hAnsiTheme="majorEastAsia" w:hint="eastAsia"/>
          <w:b/>
        </w:rPr>
        <w:t>戦術の向上を図るとともに、月ごとの数字の動きを掴み次年度にそれを活かすことが重要です</w:t>
      </w:r>
      <w:r w:rsidR="00E2624E">
        <w:rPr>
          <w:rFonts w:ascii="HG教科書体" w:eastAsia="HG教科書体" w:hint="eastAsia"/>
        </w:rPr>
        <w:t>。</w:t>
      </w:r>
      <w:r>
        <w:rPr>
          <w:rFonts w:ascii="HG教科書体" w:eastAsia="HG教科書体" w:hint="eastAsia"/>
        </w:rPr>
        <w:t>その際に基礎データが分散してしまっていては、集計に時間がかか</w:t>
      </w:r>
      <w:r w:rsidR="00E2624E">
        <w:rPr>
          <w:rFonts w:ascii="HG教科書体" w:eastAsia="HG教科書体" w:hint="eastAsia"/>
        </w:rPr>
        <w:t>るだけではなく、集計の際に</w:t>
      </w:r>
      <w:r>
        <w:rPr>
          <w:rFonts w:ascii="HG教科書体" w:eastAsia="HG教科書体" w:hint="eastAsia"/>
        </w:rPr>
        <w:t>漏れ</w:t>
      </w:r>
      <w:r w:rsidR="00E2624E">
        <w:rPr>
          <w:rFonts w:ascii="HG教科書体" w:eastAsia="HG教科書体" w:hint="eastAsia"/>
        </w:rPr>
        <w:t>が出てしまうこと</w:t>
      </w:r>
      <w:r>
        <w:rPr>
          <w:rFonts w:ascii="HG教科書体" w:eastAsia="HG教科書体" w:hint="eastAsia"/>
        </w:rPr>
        <w:t>にも繋がります。ぜひ</w:t>
      </w:r>
      <w:r w:rsidRPr="00AB5E75">
        <w:rPr>
          <w:rFonts w:asciiTheme="majorEastAsia" w:eastAsiaTheme="majorEastAsia" w:hAnsiTheme="majorEastAsia" w:hint="eastAsia"/>
          <w:b/>
        </w:rPr>
        <w:t>記録を安定させる、つまり記録の方法のルールを決め、そのルールに則って記録を書くことを習慣化されてください</w:t>
      </w:r>
      <w:r>
        <w:rPr>
          <w:rFonts w:ascii="HG教科書体" w:eastAsia="HG教科書体" w:hint="eastAsia"/>
        </w:rPr>
        <w:t>。</w:t>
      </w:r>
    </w:p>
    <w:p w:rsidR="006B2674" w:rsidRDefault="006B2674">
      <w:pPr>
        <w:rPr>
          <w:rFonts w:ascii="HG教科書体" w:eastAsia="HG教科書体"/>
        </w:rPr>
      </w:pPr>
    </w:p>
    <w:p w:rsidR="00CB275A" w:rsidRDefault="006B2674">
      <w:pPr>
        <w:rPr>
          <w:rFonts w:ascii="HG教科書体" w:eastAsia="HG教科書体"/>
        </w:rPr>
      </w:pPr>
      <w:r>
        <w:rPr>
          <w:rFonts w:ascii="HG教科書体" w:eastAsia="HG教科書体" w:hint="eastAsia"/>
        </w:rPr>
        <w:t>添付にて講師受信</w:t>
      </w:r>
      <w:r w:rsidR="00703D68">
        <w:rPr>
          <w:rFonts w:ascii="HG教科書体" w:eastAsia="HG教科書体" w:hint="eastAsia"/>
        </w:rPr>
        <w:t>管理表をお送りしております。講師受信管理表には講師受信簿と講師受信集計シートの2つのシートが入っています。</w:t>
      </w:r>
      <w:r w:rsidR="00546D76">
        <w:rPr>
          <w:rFonts w:ascii="HG教科書体" w:eastAsia="HG教科書体" w:hint="eastAsia"/>
        </w:rPr>
        <w:t>簡単に使い方をご説明いたしますので、細かい部分は貴塾の状況に合</w:t>
      </w:r>
      <w:r w:rsidR="00546D76">
        <w:rPr>
          <w:rFonts w:ascii="HG教科書体" w:eastAsia="HG教科書体" w:hint="eastAsia"/>
        </w:rPr>
        <w:lastRenderedPageBreak/>
        <w:t>わせてカスタマイズをしてください。</w:t>
      </w:r>
    </w:p>
    <w:p w:rsidR="00703D68" w:rsidRDefault="00703D68" w:rsidP="00703D68">
      <w:pPr>
        <w:wordWrap w:val="0"/>
        <w:jc w:val="right"/>
        <w:rPr>
          <w:rFonts w:asciiTheme="majorEastAsia" w:eastAsiaTheme="majorEastAsia" w:hAnsiTheme="majorEastAsia"/>
          <w:b/>
        </w:rPr>
      </w:pPr>
      <w:r w:rsidRPr="008C3D55">
        <w:rPr>
          <w:rFonts w:asciiTheme="majorEastAsia" w:eastAsiaTheme="majorEastAsia" w:hAnsiTheme="majorEastAsia" w:hint="eastAsia"/>
          <w:b/>
        </w:rPr>
        <w:t>《添付資料：</w:t>
      </w:r>
      <w:r>
        <w:rPr>
          <w:rFonts w:asciiTheme="majorEastAsia" w:eastAsiaTheme="majorEastAsia" w:hAnsiTheme="majorEastAsia" w:hint="eastAsia"/>
          <w:b/>
        </w:rPr>
        <w:t>講師受信管理表-講師受信簿</w:t>
      </w:r>
      <w:r w:rsidRPr="008C3D55">
        <w:rPr>
          <w:rFonts w:asciiTheme="majorEastAsia" w:eastAsiaTheme="majorEastAsia" w:hAnsiTheme="majorEastAsia" w:hint="eastAsia"/>
          <w:b/>
        </w:rPr>
        <w:t>（エクセルファイル）》</w:t>
      </w:r>
    </w:p>
    <w:p w:rsidR="00596423" w:rsidRPr="00546D76" w:rsidRDefault="00596423">
      <w:pPr>
        <w:rPr>
          <w:rFonts w:ascii="HG教科書体" w:eastAsia="HG教科書体"/>
        </w:rPr>
      </w:pPr>
    </w:p>
    <w:p w:rsidR="00E2624E" w:rsidRDefault="00546D76">
      <w:pPr>
        <w:rPr>
          <w:rFonts w:ascii="HG教科書体" w:eastAsia="HG教科書体"/>
        </w:rPr>
      </w:pPr>
      <w:r>
        <w:rPr>
          <w:rFonts w:ascii="HG教科書体" w:eastAsia="HG教科書体" w:hint="eastAsia"/>
        </w:rPr>
        <w:t>まずは講師受信簿です。</w:t>
      </w:r>
      <w:r>
        <w:rPr>
          <w:noProof/>
        </w:rPr>
        <w:drawing>
          <wp:anchor distT="0" distB="0" distL="114300" distR="114300" simplePos="0" relativeHeight="251637760" behindDoc="0" locked="0" layoutInCell="1" allowOverlap="1">
            <wp:simplePos x="0" y="0"/>
            <wp:positionH relativeFrom="column">
              <wp:posOffset>4407535</wp:posOffset>
            </wp:positionH>
            <wp:positionV relativeFrom="paragraph">
              <wp:posOffset>12065</wp:posOffset>
            </wp:positionV>
            <wp:extent cx="1701800" cy="1530350"/>
            <wp:effectExtent l="38100" t="38100" r="12700" b="12700"/>
            <wp:wrapSquare wrapText="bothSides"/>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701800" cy="1530350"/>
                    </a:xfrm>
                    <a:prstGeom prst="rect">
                      <a:avLst/>
                    </a:prstGeom>
                    <a:ln w="38100">
                      <a:solidFill>
                        <a:srgbClr val="FF6600"/>
                      </a:solidFill>
                    </a:ln>
                    <a:extLst>
                      <a:ext uri="{53640926-AAD7-44D8-BBD7-CCE9431645EC}">
                        <a14:shadowObscured xmlns:a14="http://schemas.microsoft.com/office/drawing/2010/main"/>
                      </a:ext>
                    </a:extLst>
                  </pic:spPr>
                </pic:pic>
              </a:graphicData>
            </a:graphic>
          </wp:anchor>
        </w:drawing>
      </w:r>
      <w:r>
        <w:rPr>
          <w:rFonts w:ascii="HG教科書体" w:eastAsia="HG教科書体" w:hint="eastAsia"/>
        </w:rPr>
        <w:t>右側の欄は</w:t>
      </w:r>
      <w:r w:rsidR="00E2624E">
        <w:rPr>
          <w:rFonts w:ascii="HG教科書体" w:eastAsia="HG教科書体" w:hint="eastAsia"/>
        </w:rPr>
        <w:t>受信後の</w:t>
      </w:r>
      <w:r>
        <w:rPr>
          <w:rFonts w:ascii="HG教科書体" w:eastAsia="HG教科書体" w:hint="eastAsia"/>
        </w:rPr>
        <w:t>対応の</w:t>
      </w:r>
      <w:r w:rsidR="00E2624E">
        <w:rPr>
          <w:rFonts w:ascii="HG教科書体" w:eastAsia="HG教科書体" w:hint="eastAsia"/>
        </w:rPr>
        <w:t>進捗</w:t>
      </w:r>
      <w:r>
        <w:rPr>
          <w:rFonts w:ascii="HG教科書体" w:eastAsia="HG教科書体" w:hint="eastAsia"/>
        </w:rPr>
        <w:t>状況の記録用に使います。情報受信（Ａ）は、例えば講師から『</w:t>
      </w:r>
      <w:r w:rsidR="00E2624E">
        <w:rPr>
          <w:rFonts w:ascii="HG教科書体" w:eastAsia="HG教科書体" w:hint="eastAsia"/>
        </w:rPr>
        <w:t>大学の</w:t>
      </w:r>
      <w:r>
        <w:rPr>
          <w:rFonts w:ascii="HG教科書体" w:eastAsia="HG教科書体" w:hint="eastAsia"/>
        </w:rPr>
        <w:t>ゼミの友達が塾でアルバイトをしたいって言ってます』といったような情報があった場合</w:t>
      </w:r>
      <w:r w:rsidR="00E2624E">
        <w:rPr>
          <w:rFonts w:ascii="HG教科書体" w:eastAsia="HG教科書体" w:hint="eastAsia"/>
        </w:rPr>
        <w:t>、</w:t>
      </w:r>
      <w:r>
        <w:rPr>
          <w:rFonts w:ascii="HG教科書体" w:eastAsia="HG教科書体" w:hint="eastAsia"/>
        </w:rPr>
        <w:t>その日付を書きます。</w:t>
      </w:r>
      <w:r w:rsidR="00DB0194" w:rsidRPr="00DB0194">
        <w:rPr>
          <w:rFonts w:asciiTheme="majorEastAsia" w:eastAsiaTheme="majorEastAsia" w:hAnsiTheme="majorEastAsia" w:hint="eastAsia"/>
          <w:b/>
        </w:rPr>
        <w:t>情報受信</w:t>
      </w:r>
      <w:r w:rsidR="00DB0194">
        <w:rPr>
          <w:rFonts w:asciiTheme="majorEastAsia" w:eastAsiaTheme="majorEastAsia" w:hAnsiTheme="majorEastAsia" w:hint="eastAsia"/>
          <w:b/>
        </w:rPr>
        <w:t>（Ａ）</w:t>
      </w:r>
      <w:r w:rsidR="00DB0194" w:rsidRPr="00DB0194">
        <w:rPr>
          <w:rFonts w:asciiTheme="majorEastAsia" w:eastAsiaTheme="majorEastAsia" w:hAnsiTheme="majorEastAsia" w:hint="eastAsia"/>
          <w:b/>
        </w:rPr>
        <w:t>は</w:t>
      </w:r>
      <w:r w:rsidR="00DB0194">
        <w:rPr>
          <w:rFonts w:asciiTheme="majorEastAsia" w:eastAsiaTheme="majorEastAsia" w:hAnsiTheme="majorEastAsia" w:hint="eastAsia"/>
          <w:b/>
        </w:rPr>
        <w:t>、</w:t>
      </w:r>
      <w:r w:rsidRPr="00AB5E75">
        <w:rPr>
          <w:rFonts w:asciiTheme="majorEastAsia" w:eastAsiaTheme="majorEastAsia" w:hAnsiTheme="majorEastAsia" w:hint="eastAsia"/>
          <w:b/>
        </w:rPr>
        <w:t>まだ先方から能動的なアプローチがない段階の情報です</w:t>
      </w:r>
      <w:r>
        <w:rPr>
          <w:rFonts w:ascii="HG教科書体" w:eastAsia="HG教科書体" w:hint="eastAsia"/>
        </w:rPr>
        <w:t>。</w:t>
      </w:r>
      <w:r w:rsidR="00DB0194">
        <w:rPr>
          <w:rFonts w:ascii="HG教科書体" w:eastAsia="HG教科書体" w:hint="eastAsia"/>
        </w:rPr>
        <w:t>それに対し、</w:t>
      </w:r>
      <w:r w:rsidRPr="00AB5E75">
        <w:rPr>
          <w:rFonts w:asciiTheme="majorEastAsia" w:eastAsiaTheme="majorEastAsia" w:hAnsiTheme="majorEastAsia" w:hint="eastAsia"/>
          <w:b/>
        </w:rPr>
        <w:t>確定受信（Ｂ）は電話をかけてきた、ＨＰから応募があったなど先方から能動的なアプローチがあった日付を記入します</w:t>
      </w:r>
      <w:r>
        <w:rPr>
          <w:rFonts w:ascii="HG教科書体" w:eastAsia="HG教科書体" w:hint="eastAsia"/>
        </w:rPr>
        <w:t>。（Ａ）を飛ばして（Ｂ）から始まるようなケースもあります。</w:t>
      </w:r>
    </w:p>
    <w:p w:rsidR="00E2624E" w:rsidRDefault="00E2624E">
      <w:pPr>
        <w:rPr>
          <w:rFonts w:ascii="HG教科書体" w:eastAsia="HG教科書体"/>
        </w:rPr>
      </w:pPr>
    </w:p>
    <w:p w:rsidR="00A76DC4" w:rsidRDefault="00546D76">
      <w:pPr>
        <w:rPr>
          <w:rFonts w:ascii="HG教科書体" w:eastAsia="HG教科書体"/>
        </w:rPr>
      </w:pPr>
      <w:r w:rsidRPr="00AB5E75">
        <w:rPr>
          <w:rFonts w:asciiTheme="majorEastAsia" w:eastAsiaTheme="majorEastAsia" w:hAnsiTheme="majorEastAsia" w:hint="eastAsia"/>
          <w:b/>
        </w:rPr>
        <w:t>面接アポ（Ｃ）は応募者に対して面接の約束をした</w:t>
      </w:r>
      <w:r w:rsidR="009F102B" w:rsidRPr="00AB5E75">
        <w:rPr>
          <w:rFonts w:asciiTheme="majorEastAsia" w:eastAsiaTheme="majorEastAsia" w:hAnsiTheme="majorEastAsia" w:hint="eastAsia"/>
          <w:b/>
        </w:rPr>
        <w:t>ときに、</w:t>
      </w:r>
      <w:r w:rsidRPr="00AB5E75">
        <w:rPr>
          <w:rFonts w:asciiTheme="majorEastAsia" w:eastAsiaTheme="majorEastAsia" w:hAnsiTheme="majorEastAsia" w:hint="eastAsia"/>
          <w:b/>
        </w:rPr>
        <w:t>その</w:t>
      </w:r>
      <w:r w:rsidR="009F102B" w:rsidRPr="00AB5E75">
        <w:rPr>
          <w:rFonts w:asciiTheme="majorEastAsia" w:eastAsiaTheme="majorEastAsia" w:hAnsiTheme="majorEastAsia" w:hint="eastAsia"/>
          <w:b/>
        </w:rPr>
        <w:t>面接の予定</w:t>
      </w:r>
      <w:r w:rsidRPr="00AB5E75">
        <w:rPr>
          <w:rFonts w:asciiTheme="majorEastAsia" w:eastAsiaTheme="majorEastAsia" w:hAnsiTheme="majorEastAsia" w:hint="eastAsia"/>
          <w:b/>
        </w:rPr>
        <w:t>日時を書きます</w:t>
      </w:r>
      <w:r>
        <w:rPr>
          <w:rFonts w:ascii="HG教科書体" w:eastAsia="HG教科書体" w:hint="eastAsia"/>
        </w:rPr>
        <w:t>。例えば4月20日に電話がかかってきて、4月25日</w:t>
      </w:r>
      <w:r w:rsidR="009F102B">
        <w:rPr>
          <w:rFonts w:ascii="HG教科書体" w:eastAsia="HG教科書体" w:hint="eastAsia"/>
        </w:rPr>
        <w:t>の15:00</w:t>
      </w:r>
      <w:r>
        <w:rPr>
          <w:rFonts w:ascii="HG教科書体" w:eastAsia="HG教科書体" w:hint="eastAsia"/>
        </w:rPr>
        <w:t>に面接</w:t>
      </w:r>
      <w:r w:rsidR="009F102B">
        <w:rPr>
          <w:rFonts w:ascii="HG教科書体" w:eastAsia="HG教科書体" w:hint="eastAsia"/>
        </w:rPr>
        <w:t>の約束をした場合、（Ｃ）の欄には4/25、15:00と記入します。そして</w:t>
      </w:r>
      <w:r w:rsidR="009F102B" w:rsidRPr="00AB5E75">
        <w:rPr>
          <w:rFonts w:asciiTheme="majorEastAsia" w:eastAsiaTheme="majorEastAsia" w:hAnsiTheme="majorEastAsia" w:hint="eastAsia"/>
          <w:b/>
        </w:rPr>
        <w:t>その面接が実行されたら、面接実施（Ｄ）の欄にその日時を記入してください</w:t>
      </w:r>
      <w:r w:rsidR="009F102B">
        <w:rPr>
          <w:rFonts w:ascii="HG教科書体" w:eastAsia="HG教科書体" w:hint="eastAsia"/>
        </w:rPr>
        <w:t>。</w:t>
      </w:r>
      <w:r w:rsidR="009F102B" w:rsidRPr="00AB5E75">
        <w:rPr>
          <w:rFonts w:asciiTheme="majorEastAsia" w:eastAsiaTheme="majorEastAsia" w:hAnsiTheme="majorEastAsia" w:hint="eastAsia"/>
          <w:b/>
        </w:rPr>
        <w:t>採用および初期研修もその日付を書いておくことで、</w:t>
      </w:r>
      <w:r w:rsidR="00E2624E" w:rsidRPr="00AB5E75">
        <w:rPr>
          <w:rFonts w:asciiTheme="majorEastAsia" w:eastAsiaTheme="majorEastAsia" w:hAnsiTheme="majorEastAsia" w:hint="eastAsia"/>
          <w:b/>
        </w:rPr>
        <w:t>応募者それぞれが</w:t>
      </w:r>
      <w:r w:rsidR="009F102B" w:rsidRPr="00AB5E75">
        <w:rPr>
          <w:rFonts w:asciiTheme="majorEastAsia" w:eastAsiaTheme="majorEastAsia" w:hAnsiTheme="majorEastAsia" w:hint="eastAsia"/>
          <w:b/>
        </w:rPr>
        <w:t>採用のステップのどこで止まっているかが一目瞭然になります</w:t>
      </w:r>
      <w:r w:rsidR="009F102B">
        <w:rPr>
          <w:rFonts w:ascii="HG教科書体" w:eastAsia="HG教科書体" w:hint="eastAsia"/>
        </w:rPr>
        <w:t>。</w:t>
      </w:r>
    </w:p>
    <w:p w:rsidR="00A76DC4" w:rsidRPr="00E2624E" w:rsidRDefault="00A76DC4">
      <w:pPr>
        <w:rPr>
          <w:rFonts w:ascii="HG教科書体" w:eastAsia="HG教科書体"/>
        </w:rPr>
      </w:pPr>
    </w:p>
    <w:p w:rsidR="009F102B" w:rsidRDefault="009F102B">
      <w:pPr>
        <w:rPr>
          <w:rFonts w:ascii="HG教科書体" w:eastAsia="HG教科書体"/>
        </w:rPr>
      </w:pPr>
      <w:r>
        <w:rPr>
          <w:noProof/>
        </w:rPr>
        <w:drawing>
          <wp:anchor distT="0" distB="0" distL="114300" distR="114300" simplePos="0" relativeHeight="251696128" behindDoc="0" locked="0" layoutInCell="1" allowOverlap="1">
            <wp:simplePos x="0" y="0"/>
            <wp:positionH relativeFrom="column">
              <wp:posOffset>3967480</wp:posOffset>
            </wp:positionH>
            <wp:positionV relativeFrom="paragraph">
              <wp:posOffset>196215</wp:posOffset>
            </wp:positionV>
            <wp:extent cx="2127885" cy="795655"/>
            <wp:effectExtent l="38100" t="38100" r="24765" b="23495"/>
            <wp:wrapSquare wrapText="bothSides"/>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2127885" cy="795655"/>
                    </a:xfrm>
                    <a:prstGeom prst="rect">
                      <a:avLst/>
                    </a:prstGeom>
                    <a:ln w="38100">
                      <a:solidFill>
                        <a:srgbClr val="FF6600"/>
                      </a:solidFill>
                    </a:ln>
                    <a:extLst>
                      <a:ext uri="{53640926-AAD7-44D8-BBD7-CCE9431645EC}">
                        <a14:shadowObscured xmlns:a14="http://schemas.microsoft.com/office/drawing/2010/main"/>
                      </a:ext>
                    </a:extLst>
                  </pic:spPr>
                </pic:pic>
              </a:graphicData>
            </a:graphic>
          </wp:anchor>
        </w:drawing>
      </w:r>
      <w:r>
        <w:rPr>
          <w:rFonts w:ascii="HG教科書体" w:eastAsia="HG教科書体" w:hint="eastAsia"/>
        </w:rPr>
        <w:t>講師受信簿はA3の用紙で打ち出せるよう設定しております。</w:t>
      </w:r>
      <w:r w:rsidRPr="00AB5E75">
        <w:rPr>
          <w:rFonts w:asciiTheme="majorEastAsia" w:eastAsiaTheme="majorEastAsia" w:hAnsiTheme="majorEastAsia" w:hint="eastAsia"/>
          <w:b/>
        </w:rPr>
        <w:t>バインダーファイルなどにとめておき、電話機の近くに置いておくことで突然の電話にも対応でき、スムーズな印象を応募者に与えることが出来るでしょう</w:t>
      </w:r>
      <w:r>
        <w:rPr>
          <w:rFonts w:ascii="HG教科書体" w:eastAsia="HG教科書体" w:hint="eastAsia"/>
        </w:rPr>
        <w:t>。1枚のシートには10件の情報が掲載できるように作ってあります</w:t>
      </w:r>
      <w:r w:rsidRPr="00AB5E75">
        <w:rPr>
          <w:rFonts w:asciiTheme="majorEastAsia" w:eastAsiaTheme="majorEastAsia" w:hAnsiTheme="majorEastAsia" w:hint="eastAsia"/>
          <w:b/>
        </w:rPr>
        <w:t>。1枚ごとに状況を集計し課題の抽出などにお役立てください</w:t>
      </w:r>
      <w:r>
        <w:rPr>
          <w:rFonts w:ascii="HG教科書体" w:eastAsia="HG教科書体" w:hint="eastAsia"/>
        </w:rPr>
        <w:t>。</w:t>
      </w:r>
    </w:p>
    <w:p w:rsidR="009F102B" w:rsidRDefault="009F102B">
      <w:pPr>
        <w:rPr>
          <w:rFonts w:ascii="HG教科書体" w:eastAsia="HG教科書体"/>
        </w:rPr>
      </w:pPr>
    </w:p>
    <w:p w:rsidR="00B53F0E" w:rsidRDefault="009F102B">
      <w:pPr>
        <w:rPr>
          <w:rFonts w:ascii="HG教科書体" w:eastAsia="HG教科書体"/>
        </w:rPr>
      </w:pPr>
      <w:r>
        <w:rPr>
          <w:rFonts w:ascii="HG教科書体" w:eastAsia="HG教科書体" w:hint="eastAsia"/>
        </w:rPr>
        <w:t>そして、</w:t>
      </w:r>
      <w:r w:rsidRPr="00AB5E75">
        <w:rPr>
          <w:rFonts w:asciiTheme="majorEastAsia" w:eastAsiaTheme="majorEastAsia" w:hAnsiTheme="majorEastAsia" w:hint="eastAsia"/>
          <w:b/>
        </w:rPr>
        <w:t>1</w:t>
      </w:r>
      <w:r w:rsidR="00E2624E" w:rsidRPr="00AB5E75">
        <w:rPr>
          <w:rFonts w:asciiTheme="majorEastAsia" w:eastAsiaTheme="majorEastAsia" w:hAnsiTheme="majorEastAsia" w:hint="eastAsia"/>
          <w:b/>
        </w:rPr>
        <w:t>ヵ月ごとに集計をかけていきます</w:t>
      </w:r>
      <w:r w:rsidR="00E2624E">
        <w:rPr>
          <w:rFonts w:ascii="HG教科書体" w:eastAsia="HG教科書体" w:hint="eastAsia"/>
        </w:rPr>
        <w:t>。</w:t>
      </w:r>
      <w:r w:rsidRPr="001D703F">
        <w:rPr>
          <w:rFonts w:asciiTheme="majorEastAsia" w:eastAsiaTheme="majorEastAsia" w:hAnsiTheme="majorEastAsia" w:hint="eastAsia"/>
          <w:b/>
        </w:rPr>
        <w:t>講師受信簿を1枚ごと（10件ごと）に集計する目的は小さな戦術の改善です</w:t>
      </w:r>
      <w:r>
        <w:rPr>
          <w:rFonts w:ascii="HG教科書体" w:eastAsia="HG教科書体" w:hint="eastAsia"/>
        </w:rPr>
        <w:t>。アポイント率が低いのであれば</w:t>
      </w:r>
      <w:r w:rsidR="001F1789">
        <w:rPr>
          <w:rFonts w:ascii="HG教科書体" w:eastAsia="HG教科書体" w:hint="eastAsia"/>
        </w:rPr>
        <w:t>受信時の</w:t>
      </w:r>
      <w:r w:rsidR="00B53F0E">
        <w:rPr>
          <w:rFonts w:ascii="HG教科書体" w:eastAsia="HG教科書体" w:hint="eastAsia"/>
        </w:rPr>
        <w:t>対応の改善をすべきですし、採用率が低く、こちらは採用を伝えているのに先方から辞退があるようであれば、面談の方法を改善すべきです（もちろん採用するかどうかは貴塾の判断ですので、応募者</w:t>
      </w:r>
      <w:r w:rsidR="001F1789">
        <w:rPr>
          <w:rFonts w:ascii="HG教科書体" w:eastAsia="HG教科書体" w:hint="eastAsia"/>
        </w:rPr>
        <w:t>の状況</w:t>
      </w:r>
      <w:r w:rsidR="00B53F0E">
        <w:rPr>
          <w:rFonts w:ascii="HG教科書体" w:eastAsia="HG教科書体" w:hint="eastAsia"/>
        </w:rPr>
        <w:t>によって採用率は変動します）。それに対して、</w:t>
      </w:r>
      <w:r w:rsidR="00B53F0E" w:rsidRPr="001F1789">
        <w:rPr>
          <w:rFonts w:asciiTheme="majorEastAsia" w:eastAsiaTheme="majorEastAsia" w:hAnsiTheme="majorEastAsia" w:hint="eastAsia"/>
          <w:b/>
        </w:rPr>
        <w:t>1ヵ月ごとに集計をする目的は</w:t>
      </w:r>
      <w:r w:rsidR="001F1789">
        <w:rPr>
          <w:rFonts w:asciiTheme="majorEastAsia" w:eastAsiaTheme="majorEastAsia" w:hAnsiTheme="majorEastAsia" w:hint="eastAsia"/>
          <w:b/>
        </w:rPr>
        <w:t>、</w:t>
      </w:r>
      <w:r w:rsidR="00B53F0E" w:rsidRPr="00AB5E75">
        <w:rPr>
          <w:rFonts w:asciiTheme="majorEastAsia" w:eastAsiaTheme="majorEastAsia" w:hAnsiTheme="majorEastAsia" w:hint="eastAsia"/>
          <w:b/>
        </w:rPr>
        <w:t>1年を通じて状況を</w:t>
      </w:r>
      <w:r w:rsidR="001F1789">
        <w:rPr>
          <w:rFonts w:asciiTheme="majorEastAsia" w:eastAsiaTheme="majorEastAsia" w:hAnsiTheme="majorEastAsia" w:hint="eastAsia"/>
          <w:b/>
        </w:rPr>
        <w:t>月ごとに分析し</w:t>
      </w:r>
      <w:r w:rsidR="00B53F0E" w:rsidRPr="00AB5E75">
        <w:rPr>
          <w:rFonts w:asciiTheme="majorEastAsia" w:eastAsiaTheme="majorEastAsia" w:hAnsiTheme="majorEastAsia" w:hint="eastAsia"/>
          <w:b/>
        </w:rPr>
        <w:t>、課題を来年に活かすためです</w:t>
      </w:r>
      <w:r w:rsidR="00B53F0E">
        <w:rPr>
          <w:rFonts w:ascii="HG教科書体" w:eastAsia="HG教科書体" w:hint="eastAsia"/>
        </w:rPr>
        <w:t>。別シートとして講師受信集計シートをお送りしております。</w:t>
      </w:r>
    </w:p>
    <w:p w:rsidR="00B53F0E" w:rsidRDefault="00B53F0E" w:rsidP="00B53F0E">
      <w:pPr>
        <w:wordWrap w:val="0"/>
        <w:jc w:val="right"/>
        <w:rPr>
          <w:rFonts w:asciiTheme="majorEastAsia" w:eastAsiaTheme="majorEastAsia" w:hAnsiTheme="majorEastAsia"/>
          <w:b/>
        </w:rPr>
      </w:pPr>
      <w:r w:rsidRPr="008C3D55">
        <w:rPr>
          <w:rFonts w:asciiTheme="majorEastAsia" w:eastAsiaTheme="majorEastAsia" w:hAnsiTheme="majorEastAsia" w:hint="eastAsia"/>
          <w:b/>
        </w:rPr>
        <w:t>《添付資料：</w:t>
      </w:r>
      <w:r>
        <w:rPr>
          <w:rFonts w:asciiTheme="majorEastAsia" w:eastAsiaTheme="majorEastAsia" w:hAnsiTheme="majorEastAsia" w:hint="eastAsia"/>
          <w:b/>
        </w:rPr>
        <w:t>講師受信管理表-講師受信集計シート</w:t>
      </w:r>
      <w:r w:rsidRPr="008C3D55">
        <w:rPr>
          <w:rFonts w:asciiTheme="majorEastAsia" w:eastAsiaTheme="majorEastAsia" w:hAnsiTheme="majorEastAsia" w:hint="eastAsia"/>
          <w:b/>
        </w:rPr>
        <w:t>（エクセルファイル）》</w:t>
      </w:r>
    </w:p>
    <w:p w:rsidR="00B53F0E" w:rsidRPr="00B53F0E" w:rsidRDefault="00B53F0E">
      <w:pPr>
        <w:rPr>
          <w:rFonts w:ascii="HG教科書体" w:eastAsia="HG教科書体"/>
        </w:rPr>
      </w:pPr>
    </w:p>
    <w:p w:rsidR="005676CC" w:rsidRDefault="003978C0" w:rsidP="005676CC">
      <w:pPr>
        <w:rPr>
          <w:rFonts w:ascii="HG教科書体" w:eastAsia="HG教科書体"/>
        </w:rPr>
      </w:pPr>
      <w:r>
        <w:rPr>
          <w:rFonts w:ascii="HG教科書体" w:eastAsia="HG教科書体" w:hint="eastAsia"/>
        </w:rPr>
        <w:t>1ヵ月ごとに受信のルート（電話なのかＨＰなのか…etc）</w:t>
      </w:r>
      <w:r w:rsidR="00CC6F35">
        <w:rPr>
          <w:rFonts w:ascii="HG教科書体" w:eastAsia="HG教科書体" w:hint="eastAsia"/>
        </w:rPr>
        <w:t>と確定受信数、面接数、採用数およびそれぞれの率を集計し、講師募集における貴塾の強みや弱みの分析に役立ててください。</w:t>
      </w:r>
    </w:p>
    <w:p w:rsidR="005676CC" w:rsidRDefault="005676CC">
      <w:pPr>
        <w:widowControl/>
        <w:jc w:val="left"/>
        <w:rPr>
          <w:rFonts w:ascii="HG教科書体" w:eastAsia="HG教科書体"/>
        </w:rPr>
      </w:pPr>
      <w:r>
        <w:rPr>
          <w:rFonts w:ascii="HG教科書体" w:eastAsia="HG教科書体"/>
        </w:rPr>
        <w:br w:type="page"/>
      </w:r>
    </w:p>
    <w:p w:rsidR="00CC6F35" w:rsidRPr="007B1B8B" w:rsidRDefault="00CC6F35" w:rsidP="00CC6F35">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lastRenderedPageBreak/>
        <w:t>【３】</w:t>
      </w:r>
      <w:r w:rsidR="00FB3CBC">
        <w:rPr>
          <w:rFonts w:ascii="HGS創英角ｺﾞｼｯｸUB" w:eastAsia="HGS創英角ｺﾞｼｯｸUB" w:hAnsi="HGS創英角ｺﾞｼｯｸUB" w:hint="eastAsia"/>
          <w:b/>
          <w:sz w:val="28"/>
        </w:rPr>
        <w:t>講師に求める要素</w:t>
      </w:r>
    </w:p>
    <w:p w:rsidR="00CC6F35" w:rsidRDefault="00CC6F35">
      <w:pPr>
        <w:rPr>
          <w:rFonts w:ascii="HG教科書体" w:eastAsia="HG教科書体"/>
        </w:rPr>
      </w:pPr>
      <w:r>
        <w:rPr>
          <w:rFonts w:ascii="HG教科書体" w:eastAsia="HG教科書体" w:hint="eastAsia"/>
        </w:rPr>
        <w:t>講師募集のマネジメントの枠組みについて述べてきました。次</w:t>
      </w:r>
      <w:r w:rsidR="00DB0194">
        <w:rPr>
          <w:rFonts w:ascii="HG教科書体" w:eastAsia="HG教科書体" w:hint="eastAsia"/>
        </w:rPr>
        <w:t>のステップとして、</w:t>
      </w:r>
      <w:r>
        <w:rPr>
          <w:rFonts w:ascii="HG教科書体" w:eastAsia="HG教科書体" w:hint="eastAsia"/>
        </w:rPr>
        <w:t>どのような人に講師になってもらいたいのか、</w:t>
      </w:r>
      <w:r w:rsidR="001F1789">
        <w:rPr>
          <w:rFonts w:ascii="HG教科書体" w:eastAsia="HG教科書体" w:hint="eastAsia"/>
        </w:rPr>
        <w:t>『</w:t>
      </w:r>
      <w:r w:rsidR="00FB3CBC">
        <w:rPr>
          <w:rFonts w:ascii="HG教科書体" w:eastAsia="HG教科書体" w:hint="eastAsia"/>
        </w:rPr>
        <w:t>講師に求める要素</w:t>
      </w:r>
      <w:r w:rsidR="001F1789">
        <w:rPr>
          <w:rFonts w:ascii="HG教科書体" w:eastAsia="HG教科書体" w:hint="eastAsia"/>
        </w:rPr>
        <w:t>』</w:t>
      </w:r>
      <w:r w:rsidR="00FB3CBC">
        <w:rPr>
          <w:rFonts w:ascii="HG教科書体" w:eastAsia="HG教科書体" w:hint="eastAsia"/>
        </w:rPr>
        <w:t>を</w:t>
      </w:r>
      <w:r>
        <w:rPr>
          <w:rFonts w:ascii="HG教科書体" w:eastAsia="HG教科書体" w:hint="eastAsia"/>
        </w:rPr>
        <w:t>考えていきましょう。</w:t>
      </w:r>
      <w:r w:rsidR="001F1789">
        <w:rPr>
          <w:rFonts w:ascii="HG教科書体" w:eastAsia="HG教科書体" w:hint="eastAsia"/>
        </w:rPr>
        <w:t>『</w:t>
      </w:r>
      <w:r w:rsidR="00FB3CBC">
        <w:rPr>
          <w:rFonts w:ascii="HG教科書体" w:eastAsia="HG教科書体" w:hint="eastAsia"/>
        </w:rPr>
        <w:t>講師に求める要素</w:t>
      </w:r>
      <w:r w:rsidR="001F1789">
        <w:rPr>
          <w:rFonts w:ascii="HG教科書体" w:eastAsia="HG教科書体" w:hint="eastAsia"/>
        </w:rPr>
        <w:t>』</w:t>
      </w:r>
      <w:r w:rsidR="00FB3CBC">
        <w:rPr>
          <w:rFonts w:ascii="HG教科書体" w:eastAsia="HG教科書体" w:hint="eastAsia"/>
        </w:rPr>
        <w:t>が</w:t>
      </w:r>
      <w:r>
        <w:rPr>
          <w:rFonts w:ascii="HG教科書体" w:eastAsia="HG教科書体" w:hint="eastAsia"/>
        </w:rPr>
        <w:t>定まっていないと</w:t>
      </w:r>
      <w:r w:rsidR="00FB3CBC">
        <w:rPr>
          <w:rFonts w:ascii="HG教科書体" w:eastAsia="HG教科書体" w:hint="eastAsia"/>
        </w:rPr>
        <w:t>『</w:t>
      </w:r>
      <w:r>
        <w:rPr>
          <w:rFonts w:ascii="HG教科書体" w:eastAsia="HG教科書体" w:hint="eastAsia"/>
        </w:rPr>
        <w:t>面接で何を聞いたらいいのか分からない</w:t>
      </w:r>
      <w:r w:rsidR="00FB3CBC">
        <w:rPr>
          <w:rFonts w:ascii="HG教科書体" w:eastAsia="HG教科書体" w:hint="eastAsia"/>
        </w:rPr>
        <w:t>』</w:t>
      </w:r>
      <w:r>
        <w:rPr>
          <w:rFonts w:ascii="HG教科書体" w:eastAsia="HG教科書体" w:hint="eastAsia"/>
        </w:rPr>
        <w:t>または</w:t>
      </w:r>
      <w:r w:rsidR="00FB3CBC">
        <w:rPr>
          <w:rFonts w:ascii="HG教科書体" w:eastAsia="HG教科書体" w:hint="eastAsia"/>
        </w:rPr>
        <w:t>『</w:t>
      </w:r>
      <w:r>
        <w:rPr>
          <w:rFonts w:ascii="HG教科書体" w:eastAsia="HG教科書体" w:hint="eastAsia"/>
        </w:rPr>
        <w:t>チラシや求人誌にどのような文言を書いたらいいか分からない</w:t>
      </w:r>
      <w:r w:rsidR="00FB3CBC">
        <w:rPr>
          <w:rFonts w:ascii="HG教科書体" w:eastAsia="HG教科書体" w:hint="eastAsia"/>
        </w:rPr>
        <w:t>』</w:t>
      </w:r>
      <w:r>
        <w:rPr>
          <w:rFonts w:ascii="HG教科書体" w:eastAsia="HG教科書体" w:hint="eastAsia"/>
        </w:rPr>
        <w:t>ということになってしまいます。</w:t>
      </w:r>
      <w:r w:rsidR="001F1789">
        <w:rPr>
          <w:rFonts w:asciiTheme="majorEastAsia" w:eastAsiaTheme="majorEastAsia" w:hAnsiTheme="majorEastAsia" w:hint="eastAsia"/>
          <w:b/>
        </w:rPr>
        <w:t>講師に求める要素がはっきりすることで、どんな人に来てほしいかとい</w:t>
      </w:r>
      <w:r w:rsidR="00FB3CBC" w:rsidRPr="001D703F">
        <w:rPr>
          <w:rFonts w:asciiTheme="majorEastAsia" w:eastAsiaTheme="majorEastAsia" w:hAnsiTheme="majorEastAsia" w:hint="eastAsia"/>
          <w:b/>
        </w:rPr>
        <w:t>うターゲットや、どのようにそういった人を集めるのかと</w:t>
      </w:r>
      <w:r w:rsidR="00AB5E75" w:rsidRPr="001D703F">
        <w:rPr>
          <w:rFonts w:asciiTheme="majorEastAsia" w:eastAsiaTheme="majorEastAsia" w:hAnsiTheme="majorEastAsia" w:hint="eastAsia"/>
          <w:b/>
        </w:rPr>
        <w:t>いった</w:t>
      </w:r>
      <w:r w:rsidR="00FB3CBC" w:rsidRPr="001D703F">
        <w:rPr>
          <w:rFonts w:asciiTheme="majorEastAsia" w:eastAsiaTheme="majorEastAsia" w:hAnsiTheme="majorEastAsia" w:hint="eastAsia"/>
          <w:b/>
        </w:rPr>
        <w:t>募集戦術も決まってきます</w:t>
      </w:r>
      <w:r>
        <w:rPr>
          <w:rFonts w:ascii="HG教科書体" w:eastAsia="HG教科書体" w:hint="eastAsia"/>
        </w:rPr>
        <w:t>。講師募集においてもマーケティングの思考が大事なのです。</w:t>
      </w:r>
    </w:p>
    <w:p w:rsidR="00CC6F35" w:rsidRDefault="00CC6F35">
      <w:pPr>
        <w:rPr>
          <w:rFonts w:ascii="HG教科書体" w:eastAsia="HG教科書体"/>
        </w:rPr>
      </w:pPr>
    </w:p>
    <w:p w:rsidR="00AB5E75" w:rsidRDefault="00FB3CBC">
      <w:pPr>
        <w:rPr>
          <w:rFonts w:ascii="HG教科書体" w:eastAsia="HG教科書体"/>
        </w:rPr>
      </w:pPr>
      <w:r>
        <w:rPr>
          <w:rFonts w:ascii="HG教科書体" w:eastAsia="HG教科書体" w:hint="eastAsia"/>
        </w:rPr>
        <w:t>私が考える</w:t>
      </w:r>
      <w:r w:rsidR="001F1789">
        <w:rPr>
          <w:rFonts w:ascii="HG教科書体" w:eastAsia="HG教科書体" w:hint="eastAsia"/>
        </w:rPr>
        <w:t>『</w:t>
      </w:r>
      <w:r>
        <w:rPr>
          <w:rFonts w:ascii="HG教科書体" w:eastAsia="HG教科書体" w:hint="eastAsia"/>
        </w:rPr>
        <w:t>講師に求める要素</w:t>
      </w:r>
      <w:r w:rsidR="001F1789">
        <w:rPr>
          <w:rFonts w:ascii="HG教科書体" w:eastAsia="HG教科書体" w:hint="eastAsia"/>
        </w:rPr>
        <w:t>』</w:t>
      </w:r>
      <w:r>
        <w:rPr>
          <w:rFonts w:ascii="HG教科書体" w:eastAsia="HG教科書体" w:hint="eastAsia"/>
        </w:rPr>
        <w:t>は</w:t>
      </w:r>
      <w:r w:rsidR="00AB5E75">
        <w:rPr>
          <w:rFonts w:ascii="HG教科書体" w:eastAsia="HG教科書体" w:hint="eastAsia"/>
        </w:rPr>
        <w:t>大きく</w:t>
      </w:r>
      <w:r>
        <w:rPr>
          <w:rFonts w:ascii="HG教科書体" w:eastAsia="HG教科書体" w:hint="eastAsia"/>
        </w:rPr>
        <w:t>3つです。</w:t>
      </w:r>
      <w:r w:rsidR="00AB5E75">
        <w:rPr>
          <w:rFonts w:ascii="HG教科書体" w:eastAsia="HG教科書体" w:hint="eastAsia"/>
        </w:rPr>
        <w:t>この3つの要旨は、一斉指導、個別指導、自立型指導のいずれの指導形態においても、塾で子どもと関わる仕事をするスタッフ皆に求められる重要な部分です。</w:t>
      </w:r>
      <w:r>
        <w:rPr>
          <w:rFonts w:ascii="HG教科書体" w:eastAsia="HG教科書体" w:hint="eastAsia"/>
        </w:rPr>
        <w:t>前職においても私はこの3点</w:t>
      </w:r>
      <w:r w:rsidR="00AB5E75">
        <w:rPr>
          <w:rFonts w:ascii="HG教科書体" w:eastAsia="HG教科書体" w:hint="eastAsia"/>
        </w:rPr>
        <w:t>を特に意識して</w:t>
      </w:r>
      <w:r>
        <w:rPr>
          <w:rFonts w:ascii="HG教科書体" w:eastAsia="HG教科書体" w:hint="eastAsia"/>
        </w:rPr>
        <w:t>面接を行っていました。</w:t>
      </w:r>
    </w:p>
    <w:p w:rsidR="00AB5E75" w:rsidRPr="00AB5E75" w:rsidRDefault="00AB5E75">
      <w:pPr>
        <w:rPr>
          <w:rFonts w:ascii="HG教科書体" w:eastAsia="HG教科書体"/>
        </w:rPr>
      </w:pPr>
    </w:p>
    <w:p w:rsidR="00FB3CBC" w:rsidRDefault="00FB3CBC">
      <w:pPr>
        <w:rPr>
          <w:rFonts w:ascii="HG教科書体" w:eastAsia="HG教科書体"/>
        </w:rPr>
      </w:pPr>
      <w:r>
        <w:rPr>
          <w:rFonts w:ascii="HG教科書体" w:eastAsia="HG教科書体" w:hint="eastAsia"/>
        </w:rPr>
        <w:t>その3点とは</w:t>
      </w:r>
      <w:r w:rsidR="0085682E">
        <w:rPr>
          <w:rFonts w:ascii="HG教科書体" w:eastAsia="HG教科書体" w:hint="eastAsia"/>
        </w:rPr>
        <w:t>『</w:t>
      </w:r>
      <w:r w:rsidRPr="001D703F">
        <w:rPr>
          <w:rFonts w:asciiTheme="majorEastAsia" w:eastAsiaTheme="majorEastAsia" w:hAnsiTheme="majorEastAsia" w:hint="eastAsia"/>
          <w:b/>
        </w:rPr>
        <w:t>素直で、元気で、子ども好き</w:t>
      </w:r>
      <w:r w:rsidR="0085682E">
        <w:rPr>
          <w:rFonts w:ascii="HG教科書体" w:eastAsia="HG教科書体" w:hint="eastAsia"/>
        </w:rPr>
        <w:t>』</w:t>
      </w:r>
      <w:r>
        <w:rPr>
          <w:rFonts w:ascii="HG教科書体" w:eastAsia="HG教科書体" w:hint="eastAsia"/>
        </w:rPr>
        <w:t>です。過去を振り返ってもこの3つが揃う人は講師として大活躍してくれましたし、反対に生徒から高い支持を貰えなかった講師は、この中の要素が欠けていたように思います。</w:t>
      </w:r>
      <w:r w:rsidR="00AB5E75" w:rsidRPr="001D703F">
        <w:rPr>
          <w:rFonts w:asciiTheme="majorEastAsia" w:eastAsiaTheme="majorEastAsia" w:hAnsiTheme="majorEastAsia" w:hint="eastAsia"/>
          <w:b/>
        </w:rPr>
        <w:t>仮に塾の経験者であっても、また学歴が高くても、この3つの要素の中で塾長先生や校舎長の先生が不安な点を感じる場合は、慎重に採用を判断した方が良いでしょう</w:t>
      </w:r>
      <w:r w:rsidR="00AB5E75">
        <w:rPr>
          <w:rFonts w:ascii="HG教科書体" w:eastAsia="HG教科書体" w:hint="eastAsia"/>
        </w:rPr>
        <w:t>。</w:t>
      </w:r>
    </w:p>
    <w:p w:rsidR="001F1789" w:rsidRDefault="001F1789">
      <w:pPr>
        <w:rPr>
          <w:rFonts w:ascii="HG教科書体" w:eastAsia="HG教科書体"/>
        </w:rPr>
      </w:pPr>
    </w:p>
    <w:p w:rsidR="00FB3CBC" w:rsidRDefault="00E93D86">
      <w:pPr>
        <w:rPr>
          <w:rFonts w:ascii="HG教科書体" w:eastAsia="HG教科書体"/>
        </w:rPr>
      </w:pPr>
      <w:r>
        <w:rPr>
          <w:rFonts w:ascii="HG教科書体" w:eastAsia="HG教科書体" w:hint="eastAsia"/>
        </w:rPr>
        <w:t>『素直で、元気で、子ども好き』に加えて、</w:t>
      </w:r>
      <w:r w:rsidR="00FB3CBC">
        <w:rPr>
          <w:rFonts w:ascii="HG教科書体" w:eastAsia="HG教科書体" w:hint="eastAsia"/>
        </w:rPr>
        <w:t>個別指導の講師や自立型指導のチューターは以下の5つの中のどれか</w:t>
      </w:r>
      <w:r>
        <w:rPr>
          <w:rFonts w:ascii="HG教科書体" w:eastAsia="HG教科書体" w:hint="eastAsia"/>
        </w:rPr>
        <w:t>に当てはまれば</w:t>
      </w:r>
      <w:r w:rsidR="00FB3CBC">
        <w:rPr>
          <w:rFonts w:ascii="HG教科書体" w:eastAsia="HG教科書体" w:hint="eastAsia"/>
        </w:rPr>
        <w:t>、その部分が</w:t>
      </w:r>
      <w:r>
        <w:rPr>
          <w:rFonts w:ascii="HG教科書体" w:eastAsia="HG教科書体" w:hint="eastAsia"/>
        </w:rPr>
        <w:t>その講師の</w:t>
      </w:r>
      <w:r w:rsidR="00FB3CBC">
        <w:rPr>
          <w:rFonts w:ascii="HG教科書体" w:eastAsia="HG教科書体" w:hint="eastAsia"/>
        </w:rPr>
        <w:t>武器になります。</w:t>
      </w:r>
    </w:p>
    <w:p w:rsidR="00FB3CBC" w:rsidRPr="001D703F" w:rsidRDefault="0095491F">
      <w:pPr>
        <w:rPr>
          <w:rFonts w:asciiTheme="majorEastAsia" w:eastAsiaTheme="majorEastAsia" w:hAnsiTheme="majorEastAsia"/>
          <w:b/>
        </w:rPr>
      </w:pPr>
      <w:r w:rsidRPr="001D703F">
        <w:rPr>
          <w:rFonts w:asciiTheme="majorEastAsia" w:eastAsiaTheme="majorEastAsia" w:hAnsiTheme="majorEastAsia" w:hint="eastAsia"/>
          <w:b/>
          <w:noProof/>
        </w:rPr>
        <w:drawing>
          <wp:anchor distT="0" distB="0" distL="114300" distR="114300" simplePos="0" relativeHeight="251735040" behindDoc="0" locked="0" layoutInCell="1" allowOverlap="1">
            <wp:simplePos x="0" y="0"/>
            <wp:positionH relativeFrom="column">
              <wp:posOffset>2613660</wp:posOffset>
            </wp:positionH>
            <wp:positionV relativeFrom="paragraph">
              <wp:posOffset>41910</wp:posOffset>
            </wp:positionV>
            <wp:extent cx="3311525" cy="1219200"/>
            <wp:effectExtent l="19050" t="0" r="3175" b="0"/>
            <wp:wrapSquare wrapText="bothSides"/>
            <wp:docPr id="1" name="図 4" descr="C:\Users\Odawara\Desktop\仲間.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dawara\Desktop\仲間.jpg"/>
                    <pic:cNvPicPr>
                      <a:picLocks noChangeAspect="1" noChangeArrowheads="1"/>
                    </pic:cNvPicPr>
                  </pic:nvPicPr>
                  <pic:blipFill>
                    <a:blip r:embed="rId14" cstate="print"/>
                    <a:srcRect/>
                    <a:stretch>
                      <a:fillRect/>
                    </a:stretch>
                  </pic:blipFill>
                  <pic:spPr bwMode="auto">
                    <a:xfrm>
                      <a:off x="0" y="0"/>
                      <a:ext cx="3311525" cy="1219200"/>
                    </a:xfrm>
                    <a:prstGeom prst="rect">
                      <a:avLst/>
                    </a:prstGeom>
                    <a:noFill/>
                    <a:ln w="9525">
                      <a:noFill/>
                      <a:miter lim="800000"/>
                      <a:headEnd/>
                      <a:tailEnd/>
                    </a:ln>
                  </pic:spPr>
                </pic:pic>
              </a:graphicData>
            </a:graphic>
          </wp:anchor>
        </w:drawing>
      </w:r>
      <w:r w:rsidR="00FB3CBC" w:rsidRPr="001D703F">
        <w:rPr>
          <w:rFonts w:asciiTheme="majorEastAsia" w:eastAsiaTheme="majorEastAsia" w:hAnsiTheme="majorEastAsia" w:hint="eastAsia"/>
          <w:b/>
        </w:rPr>
        <w:t>１、頭の良さ</w:t>
      </w:r>
      <w:r w:rsidR="001F1789">
        <w:rPr>
          <w:rFonts w:asciiTheme="majorEastAsia" w:eastAsiaTheme="majorEastAsia" w:hAnsiTheme="majorEastAsia" w:hint="eastAsia"/>
          <w:b/>
        </w:rPr>
        <w:t>（かしこ君タイプ）</w:t>
      </w:r>
    </w:p>
    <w:p w:rsidR="00FB3CBC" w:rsidRDefault="00FB3CBC">
      <w:pPr>
        <w:rPr>
          <w:rFonts w:asciiTheme="majorEastAsia" w:eastAsiaTheme="majorEastAsia" w:hAnsiTheme="majorEastAsia"/>
          <w:b/>
        </w:rPr>
      </w:pPr>
      <w:r w:rsidRPr="001D703F">
        <w:rPr>
          <w:rFonts w:asciiTheme="majorEastAsia" w:eastAsiaTheme="majorEastAsia" w:hAnsiTheme="majorEastAsia" w:hint="eastAsia"/>
          <w:b/>
        </w:rPr>
        <w:t>２、人を巻き込む力</w:t>
      </w:r>
      <w:r w:rsidR="001F1789">
        <w:rPr>
          <w:rFonts w:asciiTheme="majorEastAsia" w:eastAsiaTheme="majorEastAsia" w:hAnsiTheme="majorEastAsia" w:hint="eastAsia"/>
          <w:b/>
        </w:rPr>
        <w:t>（いいやつ君タイプ）</w:t>
      </w:r>
    </w:p>
    <w:p w:rsidR="00FB3CBC" w:rsidRPr="001D703F" w:rsidRDefault="00FB3CBC">
      <w:pPr>
        <w:rPr>
          <w:rFonts w:asciiTheme="majorEastAsia" w:eastAsiaTheme="majorEastAsia" w:hAnsiTheme="majorEastAsia"/>
          <w:b/>
        </w:rPr>
      </w:pPr>
      <w:r w:rsidRPr="001D703F">
        <w:rPr>
          <w:rFonts w:asciiTheme="majorEastAsia" w:eastAsiaTheme="majorEastAsia" w:hAnsiTheme="majorEastAsia" w:hint="eastAsia"/>
          <w:b/>
        </w:rPr>
        <w:t>３、ルックス</w:t>
      </w:r>
      <w:r w:rsidR="001F1789">
        <w:rPr>
          <w:rFonts w:asciiTheme="majorEastAsia" w:eastAsiaTheme="majorEastAsia" w:hAnsiTheme="majorEastAsia" w:hint="eastAsia"/>
          <w:b/>
        </w:rPr>
        <w:t>（おしゃれ君タイプ）</w:t>
      </w:r>
    </w:p>
    <w:p w:rsidR="00FB3CBC" w:rsidRPr="001D703F" w:rsidRDefault="0079007B">
      <w:pPr>
        <w:rPr>
          <w:rFonts w:asciiTheme="majorEastAsia" w:eastAsiaTheme="majorEastAsia" w:hAnsiTheme="majorEastAsia"/>
          <w:b/>
        </w:rPr>
      </w:pPr>
      <w:r w:rsidRPr="001D703F">
        <w:rPr>
          <w:rFonts w:asciiTheme="majorEastAsia" w:eastAsiaTheme="majorEastAsia" w:hAnsiTheme="majorEastAsia" w:hint="eastAsia"/>
          <w:b/>
        </w:rPr>
        <w:t>４、お</w:t>
      </w:r>
      <w:r w:rsidR="00FB3CBC" w:rsidRPr="001D703F">
        <w:rPr>
          <w:rFonts w:asciiTheme="majorEastAsia" w:eastAsiaTheme="majorEastAsia" w:hAnsiTheme="majorEastAsia" w:hint="eastAsia"/>
          <w:b/>
        </w:rPr>
        <w:t>せ</w:t>
      </w:r>
      <w:r w:rsidRPr="001D703F">
        <w:rPr>
          <w:rFonts w:asciiTheme="majorEastAsia" w:eastAsiaTheme="majorEastAsia" w:hAnsiTheme="majorEastAsia" w:hint="eastAsia"/>
          <w:b/>
        </w:rPr>
        <w:t>っ</w:t>
      </w:r>
      <w:r w:rsidR="00FB3CBC" w:rsidRPr="001D703F">
        <w:rPr>
          <w:rFonts w:asciiTheme="majorEastAsia" w:eastAsiaTheme="majorEastAsia" w:hAnsiTheme="majorEastAsia" w:hint="eastAsia"/>
          <w:b/>
        </w:rPr>
        <w:t>かい</w:t>
      </w:r>
      <w:r w:rsidR="001F1789">
        <w:rPr>
          <w:rFonts w:asciiTheme="majorEastAsia" w:eastAsiaTheme="majorEastAsia" w:hAnsiTheme="majorEastAsia" w:hint="eastAsia"/>
          <w:b/>
        </w:rPr>
        <w:t>（おっかさんタイプ）</w:t>
      </w:r>
    </w:p>
    <w:p w:rsidR="00FB3CBC" w:rsidRPr="001D703F" w:rsidRDefault="00FB3CBC">
      <w:pPr>
        <w:rPr>
          <w:rFonts w:asciiTheme="majorEastAsia" w:eastAsiaTheme="majorEastAsia" w:hAnsiTheme="majorEastAsia"/>
          <w:b/>
        </w:rPr>
      </w:pPr>
      <w:r w:rsidRPr="001D703F">
        <w:rPr>
          <w:rFonts w:asciiTheme="majorEastAsia" w:eastAsiaTheme="majorEastAsia" w:hAnsiTheme="majorEastAsia" w:hint="eastAsia"/>
          <w:b/>
        </w:rPr>
        <w:t>５、体育会系</w:t>
      </w:r>
      <w:r w:rsidR="001F1789">
        <w:rPr>
          <w:rFonts w:asciiTheme="majorEastAsia" w:eastAsiaTheme="majorEastAsia" w:hAnsiTheme="majorEastAsia" w:hint="eastAsia"/>
          <w:b/>
        </w:rPr>
        <w:t>（きんに君タイプ）</w:t>
      </w:r>
    </w:p>
    <w:p w:rsidR="00FB3CBC" w:rsidRDefault="00FB3CBC">
      <w:pPr>
        <w:rPr>
          <w:rFonts w:ascii="HG教科書体" w:eastAsia="HG教科書体"/>
        </w:rPr>
      </w:pPr>
    </w:p>
    <w:p w:rsidR="00E93D86" w:rsidRDefault="00E93D86">
      <w:pPr>
        <w:rPr>
          <w:rFonts w:ascii="HG教科書体" w:eastAsia="HG教科書体"/>
        </w:rPr>
      </w:pPr>
      <w:r>
        <w:rPr>
          <w:rFonts w:ascii="HG教科書体" w:eastAsia="HG教科書体" w:hint="eastAsia"/>
        </w:rPr>
        <w:t>また</w:t>
      </w:r>
      <w:r w:rsidRPr="001D703F">
        <w:rPr>
          <w:rFonts w:asciiTheme="majorEastAsia" w:eastAsiaTheme="majorEastAsia" w:hAnsiTheme="majorEastAsia" w:hint="eastAsia"/>
          <w:b/>
        </w:rPr>
        <w:t>一斉指導であれば、『素直で、元気で、子ども好き』に加えて、『人前でおじけない堂々さ』があれば大丈夫です</w:t>
      </w:r>
      <w:r>
        <w:rPr>
          <w:rFonts w:ascii="HG教科書体" w:eastAsia="HG教科書体" w:hint="eastAsia"/>
        </w:rPr>
        <w:t>。</w:t>
      </w:r>
    </w:p>
    <w:p w:rsidR="00E93D86" w:rsidRDefault="00E93D86">
      <w:pPr>
        <w:rPr>
          <w:rFonts w:ascii="HG教科書体" w:eastAsia="HG教科書体"/>
        </w:rPr>
      </w:pPr>
    </w:p>
    <w:p w:rsidR="00E93D86" w:rsidRDefault="00E93D86">
      <w:pPr>
        <w:rPr>
          <w:rFonts w:ascii="HG教科書体" w:eastAsia="HG教科書体"/>
        </w:rPr>
      </w:pPr>
      <w:r>
        <w:rPr>
          <w:rFonts w:ascii="HG教科書体" w:eastAsia="HG教科書体" w:hint="eastAsia"/>
        </w:rPr>
        <w:t>塾の</w:t>
      </w:r>
      <w:r w:rsidR="001F1789">
        <w:rPr>
          <w:rFonts w:ascii="HG教科書体" w:eastAsia="HG教科書体" w:hint="eastAsia"/>
        </w:rPr>
        <w:t>仕事と言うと、『頭の良さ』や『学歴』が必要条件のようにお感じの先生</w:t>
      </w:r>
      <w:r>
        <w:rPr>
          <w:rFonts w:ascii="HG教科書体" w:eastAsia="HG教科書体" w:hint="eastAsia"/>
        </w:rPr>
        <w:t>が多いことと思います。</w:t>
      </w:r>
      <w:r w:rsidR="0085682E">
        <w:rPr>
          <w:rFonts w:ascii="HG教科書体" w:eastAsia="HG教科書体" w:hint="eastAsia"/>
        </w:rPr>
        <w:t>ただ、</w:t>
      </w:r>
      <w:r w:rsidR="0085682E" w:rsidRPr="001D703F">
        <w:rPr>
          <w:rFonts w:asciiTheme="majorEastAsia" w:eastAsiaTheme="majorEastAsia" w:hAnsiTheme="majorEastAsia" w:hint="eastAsia"/>
          <w:b/>
        </w:rPr>
        <w:t>生徒が集まっている個別指導塾に在籍している講師の大学名を聞くと、</w:t>
      </w:r>
      <w:r w:rsidR="001D703F">
        <w:rPr>
          <w:rFonts w:asciiTheme="majorEastAsia" w:eastAsiaTheme="majorEastAsia" w:hAnsiTheme="majorEastAsia" w:hint="eastAsia"/>
          <w:b/>
        </w:rPr>
        <w:t>半数以上が</w:t>
      </w:r>
      <w:r w:rsidR="0085682E" w:rsidRPr="001D703F">
        <w:rPr>
          <w:rFonts w:asciiTheme="majorEastAsia" w:eastAsiaTheme="majorEastAsia" w:hAnsiTheme="majorEastAsia" w:hint="eastAsia"/>
          <w:b/>
        </w:rPr>
        <w:t>一流大学と言える大学ではない大学の学生</w:t>
      </w:r>
      <w:r w:rsidR="001D703F">
        <w:rPr>
          <w:rFonts w:asciiTheme="majorEastAsia" w:eastAsiaTheme="majorEastAsia" w:hAnsiTheme="majorEastAsia" w:hint="eastAsia"/>
          <w:b/>
        </w:rPr>
        <w:t>さんだったりします</w:t>
      </w:r>
      <w:r w:rsidR="0085682E">
        <w:rPr>
          <w:rFonts w:ascii="HG教科書体" w:eastAsia="HG教科書体" w:hint="eastAsia"/>
        </w:rPr>
        <w:t>（すみません、表現がまどろっこしいですね</w:t>
      </w:r>
      <w:r w:rsidR="001D703F">
        <w:rPr>
          <w:rFonts w:ascii="HG教科書体" w:eastAsia="HG教科書体" w:hint="eastAsia"/>
        </w:rPr>
        <w:t>、要は二流大学ってことです</w:t>
      </w:r>
      <w:r w:rsidR="0085682E">
        <w:rPr>
          <w:rFonts w:ascii="HG教科書体" w:eastAsia="HG教科書体" w:hint="eastAsia"/>
        </w:rPr>
        <w:t>（笑）） 私の現場時代を振り返っても、偏差値45未満の大学に通っている大学生が生徒から大人気を得てトップ講師になったようなケースは沢山あります。</w:t>
      </w:r>
    </w:p>
    <w:p w:rsidR="0085682E" w:rsidRPr="001D703F" w:rsidRDefault="0085682E">
      <w:pPr>
        <w:rPr>
          <w:rFonts w:ascii="HG教科書体" w:eastAsia="HG教科書体"/>
        </w:rPr>
      </w:pPr>
    </w:p>
    <w:p w:rsidR="0085682E" w:rsidRPr="0085682E" w:rsidRDefault="0085682E">
      <w:pPr>
        <w:rPr>
          <w:rFonts w:ascii="HG教科書体" w:eastAsia="HG教科書体"/>
        </w:rPr>
      </w:pPr>
      <w:r>
        <w:rPr>
          <w:rFonts w:ascii="HG教科書体" w:eastAsia="HG教科書体" w:hint="eastAsia"/>
        </w:rPr>
        <w:t>誤解がないように書きますが、一流大学の学生がダメだというわけではありません。大学受験に向けての映像授業のチューターなどはやはり質問にある程度答えられる学力が必要</w:t>
      </w:r>
      <w:r w:rsidR="001D703F">
        <w:rPr>
          <w:rFonts w:ascii="HG教科書体" w:eastAsia="HG教科書体" w:hint="eastAsia"/>
        </w:rPr>
        <w:t>で</w:t>
      </w:r>
      <w:r>
        <w:rPr>
          <w:rFonts w:ascii="HG教科書体" w:eastAsia="HG教科書体" w:hint="eastAsia"/>
        </w:rPr>
        <w:t>す。ただ、個別指導であれば少々頭が悪くても（失礼！）配当で何とかなるのです。一斉指導であっても、事前に予習をして模擬授業などでカバーできれば何とかなるのです。お伝えしたいのは</w:t>
      </w:r>
      <w:r w:rsidRPr="001D703F">
        <w:rPr>
          <w:rFonts w:asciiTheme="majorEastAsia" w:eastAsiaTheme="majorEastAsia" w:hAnsiTheme="majorEastAsia" w:hint="eastAsia"/>
          <w:b/>
        </w:rPr>
        <w:t>塾長先生や校舎長の先生の頭の中で</w:t>
      </w:r>
      <w:r w:rsidRPr="001D703F">
        <w:rPr>
          <w:rFonts w:asciiTheme="majorEastAsia" w:eastAsiaTheme="majorEastAsia" w:hAnsiTheme="majorEastAsia" w:hint="eastAsia"/>
          <w:b/>
        </w:rPr>
        <w:lastRenderedPageBreak/>
        <w:t>無意識に『〇〇大学以上の学生でなければだめだ』という思いが、講師</w:t>
      </w:r>
      <w:r w:rsidR="005676CC" w:rsidRPr="001D703F">
        <w:rPr>
          <w:rFonts w:asciiTheme="majorEastAsia" w:eastAsiaTheme="majorEastAsia" w:hAnsiTheme="majorEastAsia" w:hint="eastAsia"/>
          <w:b/>
        </w:rPr>
        <w:t>を集めるボトルネックになっている可能性があるということです</w:t>
      </w:r>
      <w:r w:rsidR="005676CC">
        <w:rPr>
          <w:rFonts w:ascii="HG教科書体" w:eastAsia="HG教科書体" w:hint="eastAsia"/>
        </w:rPr>
        <w:t>。</w:t>
      </w:r>
    </w:p>
    <w:p w:rsidR="00FB3CBC" w:rsidRDefault="00FB3CBC">
      <w:pPr>
        <w:rPr>
          <w:rFonts w:ascii="HG教科書体" w:eastAsia="HG教科書体"/>
        </w:rPr>
      </w:pPr>
    </w:p>
    <w:p w:rsidR="005676CC" w:rsidRDefault="005676CC">
      <w:pPr>
        <w:rPr>
          <w:rFonts w:ascii="HG教科書体" w:eastAsia="HG教科書体"/>
        </w:rPr>
      </w:pPr>
      <w:r>
        <w:rPr>
          <w:rFonts w:ascii="HG教科書体" w:eastAsia="HG教科書体" w:hint="eastAsia"/>
        </w:rPr>
        <w:t>もちろん、これまで採用していなかっ</w:t>
      </w:r>
      <w:r w:rsidR="001D703F">
        <w:rPr>
          <w:rFonts w:ascii="HG教科書体" w:eastAsia="HG教科書体" w:hint="eastAsia"/>
        </w:rPr>
        <w:t>た層の学生を採用する場合、研修やツールの改善といった仕組みの整備が</w:t>
      </w:r>
      <w:r>
        <w:rPr>
          <w:rFonts w:ascii="HG教科書体" w:eastAsia="HG教科書体" w:hint="eastAsia"/>
        </w:rPr>
        <w:t>必要です。</w:t>
      </w:r>
      <w:r w:rsidRPr="001D703F">
        <w:rPr>
          <w:rFonts w:asciiTheme="majorEastAsia" w:eastAsiaTheme="majorEastAsia" w:hAnsiTheme="majorEastAsia" w:hint="eastAsia"/>
          <w:b/>
        </w:rPr>
        <w:t>採用する学生の質が今までと変わったのに、中の運営</w:t>
      </w:r>
      <w:r w:rsidR="001D703F" w:rsidRPr="001D703F">
        <w:rPr>
          <w:rFonts w:asciiTheme="majorEastAsia" w:eastAsiaTheme="majorEastAsia" w:hAnsiTheme="majorEastAsia" w:hint="eastAsia"/>
          <w:b/>
        </w:rPr>
        <w:t>が以前のままであれば、何らかのエラーが起こるでしょう</w:t>
      </w:r>
      <w:r w:rsidR="001D703F">
        <w:rPr>
          <w:rFonts w:ascii="HG教科書体" w:eastAsia="HG教科書体" w:hint="eastAsia"/>
        </w:rPr>
        <w:t>。しかし、</w:t>
      </w:r>
      <w:r w:rsidRPr="001D703F">
        <w:rPr>
          <w:rFonts w:asciiTheme="majorEastAsia" w:eastAsiaTheme="majorEastAsia" w:hAnsiTheme="majorEastAsia" w:hint="eastAsia"/>
          <w:b/>
        </w:rPr>
        <w:t>ターゲットを</w:t>
      </w:r>
      <w:r w:rsidR="001D703F" w:rsidRPr="001D703F">
        <w:rPr>
          <w:rFonts w:asciiTheme="majorEastAsia" w:eastAsiaTheme="majorEastAsia" w:hAnsiTheme="majorEastAsia" w:hint="eastAsia"/>
          <w:b/>
        </w:rPr>
        <w:t>今までと変えずに講師を募集して『講師が集まらない』と悩むよりは、ターゲットを</w:t>
      </w:r>
      <w:r w:rsidRPr="001D703F">
        <w:rPr>
          <w:rFonts w:asciiTheme="majorEastAsia" w:eastAsiaTheme="majorEastAsia" w:hAnsiTheme="majorEastAsia" w:hint="eastAsia"/>
          <w:b/>
        </w:rPr>
        <w:t>少しずらして講師を集め、</w:t>
      </w:r>
      <w:r w:rsidR="001D703F" w:rsidRPr="001D703F">
        <w:rPr>
          <w:rFonts w:asciiTheme="majorEastAsia" w:eastAsiaTheme="majorEastAsia" w:hAnsiTheme="majorEastAsia" w:hint="eastAsia"/>
          <w:b/>
        </w:rPr>
        <w:t>そのうえでその講師が活躍できるよう仕組を整えていく方が</w:t>
      </w:r>
      <w:r w:rsidRPr="001D703F">
        <w:rPr>
          <w:rFonts w:asciiTheme="majorEastAsia" w:eastAsiaTheme="majorEastAsia" w:hAnsiTheme="majorEastAsia" w:hint="eastAsia"/>
          <w:b/>
        </w:rPr>
        <w:t>よりゴールに早く辿り着けるように思います</w:t>
      </w:r>
      <w:r>
        <w:rPr>
          <w:rFonts w:ascii="HG教科書体" w:eastAsia="HG教科書体" w:hint="eastAsia"/>
        </w:rPr>
        <w:t>。もし、講師募集に苦労されているのであれば、講師に求める要素や条件を今一度、見直されてみてはいかがかと思います。</w:t>
      </w:r>
    </w:p>
    <w:p w:rsidR="005676CC" w:rsidRDefault="005676CC">
      <w:pPr>
        <w:rPr>
          <w:rFonts w:ascii="HG教科書体" w:eastAsia="HG教科書体"/>
        </w:rPr>
      </w:pPr>
    </w:p>
    <w:p w:rsidR="005676CC" w:rsidRDefault="005676CC">
      <w:pPr>
        <w:rPr>
          <w:rFonts w:ascii="HG教科書体" w:eastAsia="HG教科書体"/>
        </w:rPr>
      </w:pPr>
    </w:p>
    <w:p w:rsidR="005676CC" w:rsidRDefault="005676CC">
      <w:pPr>
        <w:rPr>
          <w:rFonts w:ascii="HG教科書体" w:eastAsia="HG教科書体"/>
        </w:rPr>
      </w:pPr>
    </w:p>
    <w:p w:rsidR="00E93D86" w:rsidRPr="007B1B8B" w:rsidRDefault="00E93D86" w:rsidP="00E93D86">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t>【４】講師の友だちを紹介してもらう</w:t>
      </w:r>
    </w:p>
    <w:p w:rsidR="00FB3CBC" w:rsidRDefault="0000008A">
      <w:pPr>
        <w:rPr>
          <w:rFonts w:ascii="HG教科書体" w:eastAsia="HG教科書体"/>
        </w:rPr>
      </w:pPr>
      <w:r>
        <w:rPr>
          <w:rFonts w:ascii="HG教科書体" w:eastAsia="HG教科書体" w:hint="eastAsia"/>
          <w:noProof/>
        </w:rPr>
        <w:drawing>
          <wp:anchor distT="0" distB="0" distL="114300" distR="114300" simplePos="0" relativeHeight="251736064" behindDoc="0" locked="0" layoutInCell="1" allowOverlap="1">
            <wp:simplePos x="0" y="0"/>
            <wp:positionH relativeFrom="column">
              <wp:posOffset>-62865</wp:posOffset>
            </wp:positionH>
            <wp:positionV relativeFrom="paragraph">
              <wp:posOffset>41910</wp:posOffset>
            </wp:positionV>
            <wp:extent cx="2209800" cy="962025"/>
            <wp:effectExtent l="19050" t="0" r="0" b="0"/>
            <wp:wrapSquare wrapText="bothSides"/>
            <wp:docPr id="5" name="図 5" descr="C:\Users\Odawara\Desktop\大学生(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dawara\Desktop\大学生(2).jpg"/>
                    <pic:cNvPicPr>
                      <a:picLocks noChangeAspect="1" noChangeArrowheads="1"/>
                    </pic:cNvPicPr>
                  </pic:nvPicPr>
                  <pic:blipFill>
                    <a:blip r:embed="rId15" cstate="print"/>
                    <a:srcRect/>
                    <a:stretch>
                      <a:fillRect/>
                    </a:stretch>
                  </pic:blipFill>
                  <pic:spPr bwMode="auto">
                    <a:xfrm>
                      <a:off x="0" y="0"/>
                      <a:ext cx="2209800" cy="962025"/>
                    </a:xfrm>
                    <a:prstGeom prst="rect">
                      <a:avLst/>
                    </a:prstGeom>
                    <a:noFill/>
                    <a:ln w="9525">
                      <a:noFill/>
                      <a:miter lim="800000"/>
                      <a:headEnd/>
                      <a:tailEnd/>
                    </a:ln>
                  </pic:spPr>
                </pic:pic>
              </a:graphicData>
            </a:graphic>
          </wp:anchor>
        </w:drawing>
      </w:r>
      <w:r w:rsidR="00E93D86">
        <w:rPr>
          <w:rFonts w:ascii="HG教科書体" w:eastAsia="HG教科書体" w:hint="eastAsia"/>
        </w:rPr>
        <w:t>ここからは</w:t>
      </w:r>
      <w:r w:rsidR="001D703F">
        <w:rPr>
          <w:rFonts w:ascii="HG教科書体" w:eastAsia="HG教科書体" w:hint="eastAsia"/>
        </w:rPr>
        <w:t>講師の</w:t>
      </w:r>
      <w:r w:rsidR="00E93D86">
        <w:rPr>
          <w:rFonts w:ascii="HG教科書体" w:eastAsia="HG教科書体" w:hint="eastAsia"/>
        </w:rPr>
        <w:t>受信誘引</w:t>
      </w:r>
      <w:r w:rsidR="001D703F">
        <w:rPr>
          <w:rFonts w:ascii="HG教科書体" w:eastAsia="HG教科書体" w:hint="eastAsia"/>
        </w:rPr>
        <w:t>の作戦</w:t>
      </w:r>
      <w:r w:rsidR="00E93D86">
        <w:rPr>
          <w:rFonts w:ascii="HG教科書体" w:eastAsia="HG教科書体" w:hint="eastAsia"/>
        </w:rPr>
        <w:t>を見ていきます。どのように問い合わせをしてもらうのか。まずは1つ目</w:t>
      </w:r>
      <w:r w:rsidR="001D703F">
        <w:rPr>
          <w:rFonts w:ascii="HG教科書体" w:eastAsia="HG教科書体" w:hint="eastAsia"/>
        </w:rPr>
        <w:t>の作戦</w:t>
      </w:r>
      <w:r w:rsidR="00E93D86">
        <w:rPr>
          <w:rFonts w:ascii="HG教科書体" w:eastAsia="HG教科書体" w:hint="eastAsia"/>
        </w:rPr>
        <w:t>、友人紹介です。</w:t>
      </w:r>
    </w:p>
    <w:p w:rsidR="00E93D86" w:rsidRDefault="00E93D86">
      <w:pPr>
        <w:rPr>
          <w:rFonts w:ascii="HG教科書体" w:eastAsia="HG教科書体"/>
        </w:rPr>
      </w:pPr>
    </w:p>
    <w:p w:rsidR="009C55E9" w:rsidRDefault="001D703F">
      <w:pPr>
        <w:rPr>
          <w:rFonts w:ascii="HG教科書体" w:eastAsia="HG教科書体"/>
        </w:rPr>
      </w:pPr>
      <w:r>
        <w:rPr>
          <w:rFonts w:ascii="HG教科書体" w:eastAsia="HG教科書体" w:hint="eastAsia"/>
        </w:rPr>
        <w:t>第2章でも書いた通り、</w:t>
      </w:r>
      <w:r w:rsidRPr="00B417DE">
        <w:rPr>
          <w:rFonts w:asciiTheme="majorEastAsia" w:eastAsiaTheme="majorEastAsia" w:hAnsiTheme="majorEastAsia" w:hint="eastAsia"/>
          <w:b/>
        </w:rPr>
        <w:t>大学生が</w:t>
      </w:r>
      <w:r w:rsidR="00E93D86" w:rsidRPr="00B417DE">
        <w:rPr>
          <w:rFonts w:asciiTheme="majorEastAsia" w:eastAsiaTheme="majorEastAsia" w:hAnsiTheme="majorEastAsia" w:hint="eastAsia"/>
          <w:b/>
        </w:rPr>
        <w:t>塾のアルバイト</w:t>
      </w:r>
      <w:r w:rsidR="009C55E9" w:rsidRPr="00B417DE">
        <w:rPr>
          <w:rFonts w:asciiTheme="majorEastAsia" w:eastAsiaTheme="majorEastAsia" w:hAnsiTheme="majorEastAsia" w:hint="eastAsia"/>
          <w:b/>
        </w:rPr>
        <w:t>に対</w:t>
      </w:r>
      <w:r w:rsidRPr="00B417DE">
        <w:rPr>
          <w:rFonts w:asciiTheme="majorEastAsia" w:eastAsiaTheme="majorEastAsia" w:hAnsiTheme="majorEastAsia" w:hint="eastAsia"/>
          <w:b/>
        </w:rPr>
        <w:t>して抱く</w:t>
      </w:r>
      <w:r w:rsidR="009C55E9" w:rsidRPr="00B417DE">
        <w:rPr>
          <w:rFonts w:asciiTheme="majorEastAsia" w:eastAsiaTheme="majorEastAsia" w:hAnsiTheme="majorEastAsia" w:hint="eastAsia"/>
          <w:b/>
        </w:rPr>
        <w:t>不安感が年々</w:t>
      </w:r>
      <w:r w:rsidRPr="00B417DE">
        <w:rPr>
          <w:rFonts w:asciiTheme="majorEastAsia" w:eastAsiaTheme="majorEastAsia" w:hAnsiTheme="majorEastAsia" w:hint="eastAsia"/>
          <w:b/>
        </w:rPr>
        <w:t>高まっています</w:t>
      </w:r>
      <w:r>
        <w:rPr>
          <w:rFonts w:ascii="HG教科書体" w:eastAsia="HG教科書体" w:hint="eastAsia"/>
        </w:rPr>
        <w:t>。そんな逆光の中、大学生に問い合わせをしてもらうためには</w:t>
      </w:r>
      <w:r w:rsidRPr="00B417DE">
        <w:rPr>
          <w:rFonts w:asciiTheme="majorEastAsia" w:eastAsiaTheme="majorEastAsia" w:hAnsiTheme="majorEastAsia" w:hint="eastAsia"/>
          <w:b/>
        </w:rPr>
        <w:t>『いかに安心感を伝えるか』とい</w:t>
      </w:r>
      <w:r w:rsidR="009C55E9" w:rsidRPr="00B417DE">
        <w:rPr>
          <w:rFonts w:asciiTheme="majorEastAsia" w:eastAsiaTheme="majorEastAsia" w:hAnsiTheme="majorEastAsia" w:hint="eastAsia"/>
          <w:b/>
        </w:rPr>
        <w:t>うことが非常に重要になります</w:t>
      </w:r>
      <w:r w:rsidR="009C55E9">
        <w:rPr>
          <w:rFonts w:ascii="HG教科書体" w:eastAsia="HG教科書体" w:hint="eastAsia"/>
        </w:rPr>
        <w:t>。</w:t>
      </w:r>
      <w:r w:rsidR="009C55E9" w:rsidRPr="00B417DE">
        <w:rPr>
          <w:rFonts w:asciiTheme="majorEastAsia" w:eastAsiaTheme="majorEastAsia" w:hAnsiTheme="majorEastAsia" w:hint="eastAsia"/>
          <w:b/>
        </w:rPr>
        <w:t>安心感を最も</w:t>
      </w:r>
      <w:r w:rsidR="00571262" w:rsidRPr="00B417DE">
        <w:rPr>
          <w:rFonts w:asciiTheme="majorEastAsia" w:eastAsiaTheme="majorEastAsia" w:hAnsiTheme="majorEastAsia" w:hint="eastAsia"/>
          <w:b/>
        </w:rPr>
        <w:t>抱くことが</w:t>
      </w:r>
      <w:r w:rsidR="009C55E9" w:rsidRPr="00B417DE">
        <w:rPr>
          <w:rFonts w:asciiTheme="majorEastAsia" w:eastAsiaTheme="majorEastAsia" w:hAnsiTheme="majorEastAsia" w:hint="eastAsia"/>
          <w:b/>
        </w:rPr>
        <w:t>出来るのは、身近な知人の口コミです</w:t>
      </w:r>
      <w:r w:rsidR="009C55E9">
        <w:rPr>
          <w:rFonts w:ascii="HG教科書体" w:eastAsia="HG教科書体" w:hint="eastAsia"/>
        </w:rPr>
        <w:t>。どれだけきれいな募集チラシ</w:t>
      </w:r>
      <w:r>
        <w:rPr>
          <w:rFonts w:ascii="HG教科書体" w:eastAsia="HG教科書体" w:hint="eastAsia"/>
        </w:rPr>
        <w:t>やＨＰを作ろうと、それは塾がＰＲ用に自分で書いたものであることを、大学生はみんな</w:t>
      </w:r>
      <w:r w:rsidR="009C55E9">
        <w:rPr>
          <w:rFonts w:ascii="HG教科書体" w:eastAsia="HG教科書体" w:hint="eastAsia"/>
        </w:rPr>
        <w:t>分かっています。</w:t>
      </w:r>
      <w:r w:rsidR="009C55E9" w:rsidRPr="00B417DE">
        <w:rPr>
          <w:rFonts w:asciiTheme="majorEastAsia" w:eastAsiaTheme="majorEastAsia" w:hAnsiTheme="majorEastAsia" w:hint="eastAsia"/>
          <w:b/>
        </w:rPr>
        <w:t>どんな広告戦術も実際にそこにいる人の声には勝てません</w:t>
      </w:r>
      <w:r w:rsidR="009C55E9">
        <w:rPr>
          <w:rFonts w:ascii="HG教科書体" w:eastAsia="HG教科書体" w:hint="eastAsia"/>
        </w:rPr>
        <w:t>。</w:t>
      </w:r>
    </w:p>
    <w:p w:rsidR="009C55E9" w:rsidRDefault="009C55E9">
      <w:pPr>
        <w:rPr>
          <w:rFonts w:ascii="HG教科書体" w:eastAsia="HG教科書体"/>
        </w:rPr>
      </w:pPr>
    </w:p>
    <w:p w:rsidR="00B33C2B" w:rsidRDefault="009C55E9">
      <w:pPr>
        <w:rPr>
          <w:rFonts w:ascii="HG教科書体" w:eastAsia="HG教科書体"/>
        </w:rPr>
      </w:pPr>
      <w:r>
        <w:rPr>
          <w:rFonts w:ascii="HG教科書体" w:eastAsia="HG教科書体" w:hint="eastAsia"/>
        </w:rPr>
        <w:t>後の章で、大学の校門前でのチラシ配布やＨＰなどの戦術を述べますが、こうした広告の戦術に加え、実際働いている講師の口コミがあって受信が増えていきます。</w:t>
      </w:r>
      <w:r w:rsidR="00EA4376">
        <w:rPr>
          <w:rFonts w:ascii="HG教科書体" w:eastAsia="HG教科書体" w:hint="eastAsia"/>
        </w:rPr>
        <w:t>つまり</w:t>
      </w:r>
      <w:r>
        <w:rPr>
          <w:rFonts w:ascii="HG教科書体" w:eastAsia="HG教科書体" w:hint="eastAsia"/>
        </w:rPr>
        <w:t>、</w:t>
      </w:r>
      <w:r w:rsidRPr="00B417DE">
        <w:rPr>
          <w:rFonts w:asciiTheme="majorEastAsia" w:eastAsiaTheme="majorEastAsia" w:hAnsiTheme="majorEastAsia" w:hint="eastAsia"/>
          <w:b/>
        </w:rPr>
        <w:t>講師募集の1丁目1番地は、講師にいい口コミを広げてもらい、友人を紹介してもらうこと</w:t>
      </w:r>
      <w:r>
        <w:rPr>
          <w:rFonts w:ascii="HG教科書体" w:eastAsia="HG教科書体" w:hint="eastAsia"/>
        </w:rPr>
        <w:t>、これに尽きる</w:t>
      </w:r>
      <w:r w:rsidR="00EA4376">
        <w:rPr>
          <w:rFonts w:ascii="HG教科書体" w:eastAsia="HG教科書体" w:hint="eastAsia"/>
        </w:rPr>
        <w:t>のです</w:t>
      </w:r>
      <w:r>
        <w:rPr>
          <w:rFonts w:ascii="HG教科書体" w:eastAsia="HG教科書体" w:hint="eastAsia"/>
        </w:rPr>
        <w:t>。裏返して言うと、</w:t>
      </w:r>
      <w:r w:rsidRPr="00B417DE">
        <w:rPr>
          <w:rFonts w:asciiTheme="majorEastAsia" w:eastAsiaTheme="majorEastAsia" w:hAnsiTheme="majorEastAsia" w:hint="eastAsia"/>
          <w:b/>
        </w:rPr>
        <w:t>今いる講師の満足度を上げることなく、講師の募集を行ったとしても</w:t>
      </w:r>
      <w:r w:rsidR="00B33C2B" w:rsidRPr="00B417DE">
        <w:rPr>
          <w:rFonts w:asciiTheme="majorEastAsia" w:eastAsiaTheme="majorEastAsia" w:hAnsiTheme="majorEastAsia" w:hint="eastAsia"/>
          <w:b/>
        </w:rPr>
        <w:t>上手くいかない</w:t>
      </w:r>
      <w:r w:rsidR="00EA4376">
        <w:rPr>
          <w:rFonts w:asciiTheme="majorEastAsia" w:eastAsiaTheme="majorEastAsia" w:hAnsiTheme="majorEastAsia" w:hint="eastAsia"/>
          <w:b/>
        </w:rPr>
        <w:t>ということです</w:t>
      </w:r>
      <w:r w:rsidR="00EA4376">
        <w:rPr>
          <w:rFonts w:ascii="HG教科書体" w:eastAsia="HG教科書体" w:hint="eastAsia"/>
        </w:rPr>
        <w:t>。</w:t>
      </w:r>
    </w:p>
    <w:p w:rsidR="00EA4376" w:rsidRPr="00EA4376" w:rsidRDefault="00EA4376">
      <w:pPr>
        <w:rPr>
          <w:rFonts w:ascii="HG教科書体" w:eastAsia="HG教科書体"/>
        </w:rPr>
      </w:pPr>
    </w:p>
    <w:p w:rsidR="00B33C2B" w:rsidRDefault="00B33C2B">
      <w:pPr>
        <w:rPr>
          <w:rFonts w:ascii="HG教科書体" w:eastAsia="HG教科書体"/>
        </w:rPr>
      </w:pPr>
      <w:r w:rsidRPr="00B417DE">
        <w:rPr>
          <w:rFonts w:asciiTheme="majorEastAsia" w:eastAsiaTheme="majorEastAsia" w:hAnsiTheme="majorEastAsia" w:hint="eastAsia"/>
          <w:b/>
        </w:rPr>
        <w:t>講師の満足とは一言で言うと、講師が塾で働いている時間を『面白い！』と思っているかどうかです</w:t>
      </w:r>
      <w:r w:rsidR="00EA4376">
        <w:rPr>
          <w:rFonts w:ascii="HG教科書体" w:eastAsia="HG教科書体" w:hint="eastAsia"/>
        </w:rPr>
        <w:t>。『いや、別にアルバイトとして</w:t>
      </w:r>
      <w:r>
        <w:rPr>
          <w:rFonts w:ascii="HG教科書体" w:eastAsia="HG教科書体" w:hint="eastAsia"/>
        </w:rPr>
        <w:t>来ているんだから面白いかどうかは関係ないんじゃないか』というのは大人の論理です。大学生講師はまだ大学生なんです。『自分の貴重な</w:t>
      </w:r>
      <w:r w:rsidR="001D703F">
        <w:rPr>
          <w:rFonts w:ascii="HG教科書体" w:eastAsia="HG教科書体" w:hint="eastAsia"/>
        </w:rPr>
        <w:t>青春の</w:t>
      </w:r>
      <w:r>
        <w:rPr>
          <w:rFonts w:ascii="HG教科書体" w:eastAsia="HG教科書体" w:hint="eastAsia"/>
        </w:rPr>
        <w:t>時間を友だちと遊ぼうか、サークルに打ち込もうか、それともバイトを頑</w:t>
      </w:r>
      <w:r w:rsidR="00AF5BD4">
        <w:rPr>
          <w:rFonts w:ascii="HG教科書体" w:eastAsia="HG教科書体" w:hint="eastAsia"/>
        </w:rPr>
        <w:t>張ろうか』こんな発想で考えている人が大半ではないでしょうか。講師に</w:t>
      </w:r>
      <w:r>
        <w:rPr>
          <w:rFonts w:ascii="HG教科書体" w:eastAsia="HG教科書体" w:hint="eastAsia"/>
        </w:rPr>
        <w:t>『面白い！』と感じてもらわないと</w:t>
      </w:r>
      <w:r w:rsidR="00AF5BD4">
        <w:rPr>
          <w:rFonts w:ascii="HG教科書体" w:eastAsia="HG教科書体" w:hint="eastAsia"/>
        </w:rPr>
        <w:t>、紹介は生まれません。講師が『塾の仕事は面白くない。お金のためだと割り切ってやっている』となってしまうと、どれだけチラシを用意したり、紹介のお礼金を高額に設定</w:t>
      </w:r>
      <w:r w:rsidR="0079007B">
        <w:rPr>
          <w:rFonts w:ascii="HG教科書体" w:eastAsia="HG教科書体" w:hint="eastAsia"/>
        </w:rPr>
        <w:t>したり</w:t>
      </w:r>
      <w:r w:rsidR="00AF5BD4">
        <w:rPr>
          <w:rFonts w:ascii="HG教科書体" w:eastAsia="HG教科書体" w:hint="eastAsia"/>
        </w:rPr>
        <w:t>しても、紹介は起こらないでしょう。</w:t>
      </w:r>
    </w:p>
    <w:p w:rsidR="009C55E9" w:rsidRDefault="009C55E9">
      <w:pPr>
        <w:rPr>
          <w:rFonts w:ascii="HG教科書体" w:eastAsia="HG教科書体"/>
        </w:rPr>
      </w:pPr>
    </w:p>
    <w:p w:rsidR="009C55E9" w:rsidRDefault="003375BA">
      <w:pPr>
        <w:rPr>
          <w:rFonts w:ascii="HG教科書体" w:eastAsia="HG教科書体"/>
        </w:rPr>
      </w:pPr>
      <w:r w:rsidRPr="003375BA">
        <w:rPr>
          <w:rFonts w:asciiTheme="majorEastAsia" w:eastAsiaTheme="majorEastAsia" w:hAnsiTheme="majorEastAsia" w:hint="eastAsia"/>
          <w:b/>
        </w:rPr>
        <w:t>講師が</w:t>
      </w:r>
      <w:r w:rsidR="00AF5BD4" w:rsidRPr="003375BA">
        <w:rPr>
          <w:rFonts w:asciiTheme="majorEastAsia" w:eastAsiaTheme="majorEastAsia" w:hAnsiTheme="majorEastAsia" w:hint="eastAsia"/>
          <w:b/>
        </w:rPr>
        <w:t>『面白い！』と感じ</w:t>
      </w:r>
      <w:r w:rsidRPr="003375BA">
        <w:rPr>
          <w:rFonts w:asciiTheme="majorEastAsia" w:eastAsiaTheme="majorEastAsia" w:hAnsiTheme="majorEastAsia" w:hint="eastAsia"/>
          <w:b/>
        </w:rPr>
        <w:t>る</w:t>
      </w:r>
      <w:r w:rsidR="00AF5BD4" w:rsidRPr="003375BA">
        <w:rPr>
          <w:rFonts w:asciiTheme="majorEastAsia" w:eastAsiaTheme="majorEastAsia" w:hAnsiTheme="majorEastAsia" w:hint="eastAsia"/>
          <w:b/>
        </w:rPr>
        <w:t>要素は『仲間との人間関係』と『生徒からのありがとう』です</w:t>
      </w:r>
      <w:r w:rsidR="00AF5BD4">
        <w:rPr>
          <w:rFonts w:ascii="HG教科書体" w:eastAsia="HG教科書体" w:hint="eastAsia"/>
        </w:rPr>
        <w:t>。詳しくはまた別のWEEK LETTERで詳しく書きますが、新しい講師を紹介してもらうためには、こういった観点で</w:t>
      </w:r>
      <w:r w:rsidR="00AF5BD4">
        <w:rPr>
          <w:rFonts w:ascii="HG教科書体" w:eastAsia="HG教科書体" w:hint="eastAsia"/>
        </w:rPr>
        <w:lastRenderedPageBreak/>
        <w:t>まず今の講師と向き合うことが大切です。ぜひ</w:t>
      </w:r>
      <w:r w:rsidR="00AF5BD4" w:rsidRPr="00B417DE">
        <w:rPr>
          <w:rFonts w:asciiTheme="majorEastAsia" w:eastAsiaTheme="majorEastAsia" w:hAnsiTheme="majorEastAsia" w:hint="eastAsia"/>
          <w:b/>
        </w:rPr>
        <w:t>講師たちが『</w:t>
      </w:r>
      <w:r w:rsidR="00EA4376">
        <w:rPr>
          <w:rFonts w:asciiTheme="majorEastAsia" w:eastAsiaTheme="majorEastAsia" w:hAnsiTheme="majorEastAsia" w:hint="eastAsia"/>
          <w:b/>
        </w:rPr>
        <w:t>塾のバイト、すごく</w:t>
      </w:r>
      <w:r w:rsidR="00AF5BD4" w:rsidRPr="00B417DE">
        <w:rPr>
          <w:rFonts w:asciiTheme="majorEastAsia" w:eastAsiaTheme="majorEastAsia" w:hAnsiTheme="majorEastAsia" w:hint="eastAsia"/>
          <w:b/>
        </w:rPr>
        <w:t>面白い！』と周りの人に言わざるを得ないような、ワクワクする職場環境の整備に力を入れてください</w:t>
      </w:r>
      <w:r w:rsidR="00AF5BD4">
        <w:rPr>
          <w:rFonts w:ascii="HG教科書体" w:eastAsia="HG教科書体" w:hint="eastAsia"/>
        </w:rPr>
        <w:t>。</w:t>
      </w:r>
      <w:r w:rsidR="00125BD5">
        <w:rPr>
          <w:rFonts w:ascii="HG教科書体" w:eastAsia="HG教科書体" w:hint="eastAsia"/>
        </w:rPr>
        <w:t>ワクワクする職場環境が整備できれば、紹介は自然に生まれてきます。『友人紹介の案内を作ったけど全然うちの講師は友だちを紹介してくれない…』という状況がもしあるとするなら、それは紹介制度の問題ではなく、普段の講師の満足度の問題と捉え、その改善に尽力することが大切なのです。</w:t>
      </w:r>
    </w:p>
    <w:p w:rsidR="00125BD5" w:rsidRDefault="00125BD5">
      <w:pPr>
        <w:rPr>
          <w:rFonts w:ascii="HG教科書体" w:eastAsia="HG教科書体"/>
        </w:rPr>
      </w:pPr>
    </w:p>
    <w:p w:rsidR="00A620A4" w:rsidRDefault="00DB0194">
      <w:pPr>
        <w:rPr>
          <w:rFonts w:ascii="HG教科書体" w:eastAsia="HG教科書体"/>
        </w:rPr>
      </w:pPr>
      <w:r>
        <w:rPr>
          <w:rFonts w:ascii="HG教科書体" w:eastAsia="HG教科書体" w:hint="eastAsia"/>
        </w:rPr>
        <w:t>そのうえで、</w:t>
      </w:r>
      <w:r w:rsidR="00125BD5">
        <w:rPr>
          <w:rFonts w:ascii="HG教科書体" w:eastAsia="HG教科書体" w:hint="eastAsia"/>
        </w:rPr>
        <w:t>友人紹介の戦術上の工夫として</w:t>
      </w:r>
      <w:r w:rsidR="00A620A4">
        <w:rPr>
          <w:rFonts w:ascii="HG教科書体" w:eastAsia="HG教科書体"/>
        </w:rPr>
        <w:t>2</w:t>
      </w:r>
      <w:r w:rsidR="00A620A4">
        <w:rPr>
          <w:rFonts w:ascii="HG教科書体" w:eastAsia="HG教科書体" w:hint="eastAsia"/>
        </w:rPr>
        <w:t>点ご紹介します。</w:t>
      </w:r>
    </w:p>
    <w:p w:rsidR="00A620A4" w:rsidRDefault="00A620A4">
      <w:pPr>
        <w:rPr>
          <w:rFonts w:ascii="HG教科書体" w:eastAsia="HG教科書体"/>
        </w:rPr>
      </w:pPr>
    </w:p>
    <w:p w:rsidR="00A620A4" w:rsidRPr="00B417DE" w:rsidRDefault="00A620A4">
      <w:pPr>
        <w:rPr>
          <w:rFonts w:asciiTheme="majorEastAsia" w:eastAsiaTheme="majorEastAsia" w:hAnsiTheme="majorEastAsia"/>
          <w:b/>
        </w:rPr>
      </w:pPr>
      <w:r w:rsidRPr="00B417DE">
        <w:rPr>
          <w:rFonts w:asciiTheme="majorEastAsia" w:eastAsiaTheme="majorEastAsia" w:hAnsiTheme="majorEastAsia" w:hint="eastAsia"/>
          <w:b/>
        </w:rPr>
        <w:t>友人紹介の工夫</w:t>
      </w:r>
    </w:p>
    <w:p w:rsidR="00A620A4" w:rsidRPr="00B417DE" w:rsidRDefault="00A620A4">
      <w:pPr>
        <w:rPr>
          <w:rFonts w:asciiTheme="majorEastAsia" w:eastAsiaTheme="majorEastAsia" w:hAnsiTheme="majorEastAsia"/>
          <w:b/>
        </w:rPr>
      </w:pPr>
      <w:r w:rsidRPr="00B417DE">
        <w:rPr>
          <w:rFonts w:asciiTheme="majorEastAsia" w:eastAsiaTheme="majorEastAsia" w:hAnsiTheme="majorEastAsia" w:hint="eastAsia"/>
          <w:b/>
        </w:rPr>
        <w:t>１、紹介キャンペーンを設け、お礼金を高額にする</w:t>
      </w:r>
    </w:p>
    <w:p w:rsidR="00A620A4" w:rsidRPr="00B417DE" w:rsidRDefault="00A620A4">
      <w:pPr>
        <w:rPr>
          <w:rFonts w:asciiTheme="majorEastAsia" w:eastAsiaTheme="majorEastAsia" w:hAnsiTheme="majorEastAsia"/>
          <w:b/>
        </w:rPr>
      </w:pPr>
      <w:r w:rsidRPr="00B417DE">
        <w:rPr>
          <w:rFonts w:asciiTheme="majorEastAsia" w:eastAsiaTheme="majorEastAsia" w:hAnsiTheme="majorEastAsia" w:hint="eastAsia"/>
          <w:b/>
        </w:rPr>
        <w:t>２、小さなアルバイトの紹介から始める</w:t>
      </w:r>
    </w:p>
    <w:p w:rsidR="00A620A4" w:rsidRPr="00A620A4" w:rsidRDefault="00A620A4">
      <w:pPr>
        <w:rPr>
          <w:rFonts w:ascii="HG教科書体" w:eastAsia="HG教科書体"/>
        </w:rPr>
      </w:pPr>
    </w:p>
    <w:p w:rsidR="00125BD5" w:rsidRDefault="0000008A">
      <w:pPr>
        <w:rPr>
          <w:rFonts w:ascii="HG教科書体" w:eastAsia="HG教科書体"/>
        </w:rPr>
      </w:pPr>
      <w:r>
        <w:rPr>
          <w:rFonts w:ascii="HG教科書体" w:eastAsia="HG教科書体" w:hint="eastAsia"/>
          <w:noProof/>
        </w:rPr>
        <w:drawing>
          <wp:anchor distT="0" distB="0" distL="114300" distR="114300" simplePos="0" relativeHeight="251737088" behindDoc="0" locked="0" layoutInCell="1" allowOverlap="1">
            <wp:simplePos x="0" y="0"/>
            <wp:positionH relativeFrom="column">
              <wp:posOffset>4356735</wp:posOffset>
            </wp:positionH>
            <wp:positionV relativeFrom="paragraph">
              <wp:posOffset>70485</wp:posOffset>
            </wp:positionV>
            <wp:extent cx="1675765" cy="1790700"/>
            <wp:effectExtent l="19050" t="0" r="635" b="0"/>
            <wp:wrapSquare wrapText="bothSides"/>
            <wp:docPr id="2" name="図 6" descr="C:\Users\Odawara\Desktop\お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dawara\Desktop\お礼.jpg"/>
                    <pic:cNvPicPr>
                      <a:picLocks noChangeAspect="1" noChangeArrowheads="1"/>
                    </pic:cNvPicPr>
                  </pic:nvPicPr>
                  <pic:blipFill>
                    <a:blip r:embed="rId16" cstate="print"/>
                    <a:srcRect/>
                    <a:stretch>
                      <a:fillRect/>
                    </a:stretch>
                  </pic:blipFill>
                  <pic:spPr bwMode="auto">
                    <a:xfrm>
                      <a:off x="0" y="0"/>
                      <a:ext cx="1675765" cy="1790700"/>
                    </a:xfrm>
                    <a:prstGeom prst="rect">
                      <a:avLst/>
                    </a:prstGeom>
                    <a:noFill/>
                    <a:ln w="9525">
                      <a:noFill/>
                      <a:miter lim="800000"/>
                      <a:headEnd/>
                      <a:tailEnd/>
                    </a:ln>
                  </pic:spPr>
                </pic:pic>
              </a:graphicData>
            </a:graphic>
          </wp:anchor>
        </w:drawing>
      </w:r>
      <w:r w:rsidR="00125BD5">
        <w:rPr>
          <w:rFonts w:ascii="HG教科書体" w:eastAsia="HG教科書体" w:hint="eastAsia"/>
        </w:rPr>
        <w:t>紹介のお礼金の金額の設定についてお話します。多くの塾で紹介の</w:t>
      </w:r>
      <w:r w:rsidR="00EA4376">
        <w:rPr>
          <w:rFonts w:ascii="HG教科書体" w:eastAsia="HG教科書体" w:hint="eastAsia"/>
        </w:rPr>
        <w:t>インセンティブと</w:t>
      </w:r>
      <w:r w:rsidR="00125BD5">
        <w:rPr>
          <w:rFonts w:ascii="HG教科書体" w:eastAsia="HG教科書体" w:hint="eastAsia"/>
        </w:rPr>
        <w:t>して</w:t>
      </w:r>
      <w:r w:rsidR="00DB0194">
        <w:rPr>
          <w:rFonts w:ascii="HG教科書体" w:eastAsia="HG教科書体" w:hint="eastAsia"/>
        </w:rPr>
        <w:t>、</w:t>
      </w:r>
      <w:r w:rsidR="00125BD5">
        <w:rPr>
          <w:rFonts w:ascii="HG教科書体" w:eastAsia="HG教科書体" w:hint="eastAsia"/>
        </w:rPr>
        <w:t>紹介してくれた講師と、紹介を受けて入ってくる講師に、それぞれお礼金や採用祝い金などを支給されていることと思います。</w:t>
      </w:r>
      <w:r w:rsidR="00DB0194">
        <w:rPr>
          <w:rFonts w:asciiTheme="majorEastAsia" w:eastAsiaTheme="majorEastAsia" w:hAnsiTheme="majorEastAsia" w:hint="eastAsia"/>
          <w:b/>
        </w:rPr>
        <w:t>講師</w:t>
      </w:r>
      <w:r w:rsidR="00125BD5" w:rsidRPr="00B417DE">
        <w:rPr>
          <w:rFonts w:asciiTheme="majorEastAsia" w:eastAsiaTheme="majorEastAsia" w:hAnsiTheme="majorEastAsia" w:hint="eastAsia"/>
          <w:b/>
        </w:rPr>
        <w:t>受信が</w:t>
      </w:r>
      <w:r w:rsidR="001D703F" w:rsidRPr="00B417DE">
        <w:rPr>
          <w:rFonts w:asciiTheme="majorEastAsia" w:eastAsiaTheme="majorEastAsia" w:hAnsiTheme="majorEastAsia" w:hint="eastAsia"/>
          <w:b/>
        </w:rPr>
        <w:t>欲しい</w:t>
      </w:r>
      <w:r w:rsidR="00125BD5" w:rsidRPr="00B417DE">
        <w:rPr>
          <w:rFonts w:asciiTheme="majorEastAsia" w:eastAsiaTheme="majorEastAsia" w:hAnsiTheme="majorEastAsia" w:hint="eastAsia"/>
          <w:b/>
        </w:rPr>
        <w:t>時期に</w:t>
      </w:r>
      <w:r w:rsidR="001D703F" w:rsidRPr="00B417DE">
        <w:rPr>
          <w:rFonts w:asciiTheme="majorEastAsia" w:eastAsiaTheme="majorEastAsia" w:hAnsiTheme="majorEastAsia" w:hint="eastAsia"/>
          <w:b/>
        </w:rPr>
        <w:t>、お礼金や採用祝い金の金額を</w:t>
      </w:r>
      <w:r w:rsidR="00EA4376">
        <w:rPr>
          <w:rFonts w:asciiTheme="majorEastAsia" w:eastAsiaTheme="majorEastAsia" w:hAnsiTheme="majorEastAsia" w:hint="eastAsia"/>
          <w:b/>
        </w:rPr>
        <w:t>普段よりも</w:t>
      </w:r>
      <w:r w:rsidR="00125BD5" w:rsidRPr="00B417DE">
        <w:rPr>
          <w:rFonts w:asciiTheme="majorEastAsia" w:eastAsiaTheme="majorEastAsia" w:hAnsiTheme="majorEastAsia" w:hint="eastAsia"/>
          <w:b/>
        </w:rPr>
        <w:t>高く</w:t>
      </w:r>
      <w:r w:rsidR="00EA4376">
        <w:rPr>
          <w:rFonts w:asciiTheme="majorEastAsia" w:eastAsiaTheme="majorEastAsia" w:hAnsiTheme="majorEastAsia" w:hint="eastAsia"/>
          <w:b/>
        </w:rPr>
        <w:t>設定</w:t>
      </w:r>
      <w:r w:rsidR="00125BD5" w:rsidRPr="00B417DE">
        <w:rPr>
          <w:rFonts w:asciiTheme="majorEastAsia" w:eastAsiaTheme="majorEastAsia" w:hAnsiTheme="majorEastAsia" w:hint="eastAsia"/>
          <w:b/>
        </w:rPr>
        <w:t>することで、受信増が期待でき</w:t>
      </w:r>
      <w:r w:rsidR="001D703F" w:rsidRPr="00B417DE">
        <w:rPr>
          <w:rFonts w:asciiTheme="majorEastAsia" w:eastAsiaTheme="majorEastAsia" w:hAnsiTheme="majorEastAsia" w:hint="eastAsia"/>
          <w:b/>
        </w:rPr>
        <w:t>ます</w:t>
      </w:r>
      <w:r w:rsidR="00125BD5">
        <w:rPr>
          <w:rFonts w:ascii="HG教科書体" w:eastAsia="HG教科書体" w:hint="eastAsia"/>
        </w:rPr>
        <w:t>。</w:t>
      </w:r>
      <w:r w:rsidR="001D703F">
        <w:rPr>
          <w:rFonts w:ascii="HG教科書体" w:eastAsia="HG教科書体" w:hint="eastAsia"/>
        </w:rPr>
        <w:t>『</w:t>
      </w:r>
      <w:r w:rsidR="00A620A4">
        <w:rPr>
          <w:rFonts w:ascii="HG教科書体" w:eastAsia="HG教科書体" w:hint="eastAsia"/>
        </w:rPr>
        <w:t>紹介キャンペーン</w:t>
      </w:r>
      <w:r w:rsidR="001D703F">
        <w:rPr>
          <w:rFonts w:ascii="HG教科書体" w:eastAsia="HG教科書体" w:hint="eastAsia"/>
        </w:rPr>
        <w:t>』</w:t>
      </w:r>
      <w:r w:rsidR="00A620A4">
        <w:rPr>
          <w:rFonts w:ascii="HG教科書体" w:eastAsia="HG教科書体" w:hint="eastAsia"/>
        </w:rPr>
        <w:t>など名称をつけ、2週間程度のキャンペーンをするといいでしょう。</w:t>
      </w:r>
      <w:r w:rsidR="00125BD5">
        <w:rPr>
          <w:rFonts w:ascii="HG教科書体" w:eastAsia="HG教科書体" w:hint="eastAsia"/>
        </w:rPr>
        <w:t>もちろん、前述の通り、在籍講師が『面白い！』と感じてくれて</w:t>
      </w:r>
      <w:r w:rsidR="00EA4376">
        <w:rPr>
          <w:rFonts w:ascii="HG教科書体" w:eastAsia="HG教科書体" w:hint="eastAsia"/>
        </w:rPr>
        <w:t>いることが大前提です。その前提が固まっていない中で金額を上げると</w:t>
      </w:r>
      <w:r w:rsidR="00125BD5">
        <w:rPr>
          <w:rFonts w:ascii="HG教科書体" w:eastAsia="HG教科書体" w:hint="eastAsia"/>
        </w:rPr>
        <w:t>『この塾はお金で釣ろうとしているな…』とかえって裏目に出かねませんので注意が必要です。</w:t>
      </w:r>
    </w:p>
    <w:p w:rsidR="00125BD5" w:rsidRPr="00EA4376" w:rsidRDefault="00125BD5">
      <w:pPr>
        <w:rPr>
          <w:rFonts w:ascii="HG教科書体" w:eastAsia="HG教科書体"/>
        </w:rPr>
      </w:pPr>
    </w:p>
    <w:p w:rsidR="001A28C8" w:rsidRDefault="001A28C8">
      <w:pPr>
        <w:rPr>
          <w:rFonts w:ascii="HG教科書体" w:eastAsia="HG教科書体"/>
        </w:rPr>
      </w:pPr>
      <w:r>
        <w:rPr>
          <w:rFonts w:ascii="HG教科書体" w:eastAsia="HG教科書体" w:hint="eastAsia"/>
        </w:rPr>
        <w:t>春は卒塾生や大学校門前のチラシ配布で</w:t>
      </w:r>
      <w:r w:rsidR="00EA4376">
        <w:rPr>
          <w:rFonts w:ascii="HG教科書体" w:eastAsia="HG教科書体" w:hint="eastAsia"/>
        </w:rPr>
        <w:t>、</w:t>
      </w:r>
      <w:r>
        <w:rPr>
          <w:rFonts w:ascii="HG教科書体" w:eastAsia="HG教科書体" w:hint="eastAsia"/>
        </w:rPr>
        <w:t>ある程度受信が</w:t>
      </w:r>
      <w:r w:rsidR="00EA4376">
        <w:rPr>
          <w:rFonts w:ascii="HG教科書体" w:eastAsia="HG教科書体" w:hint="eastAsia"/>
        </w:rPr>
        <w:t>期待できる</w:t>
      </w:r>
      <w:r>
        <w:rPr>
          <w:rFonts w:ascii="HG教科書体" w:eastAsia="HG教科書体" w:hint="eastAsia"/>
        </w:rPr>
        <w:t>と思いますが、やはり講師不足で頭を悩ませるのは</w:t>
      </w:r>
      <w:r w:rsidR="00EA4376">
        <w:rPr>
          <w:rFonts w:ascii="HG教科書体" w:eastAsia="HG教科書体" w:hint="eastAsia"/>
        </w:rPr>
        <w:t>、</w:t>
      </w:r>
      <w:r>
        <w:rPr>
          <w:rFonts w:ascii="HG教科書体" w:eastAsia="HG教科書体" w:hint="eastAsia"/>
        </w:rPr>
        <w:t>夏期講習前や冬期講習前のタイミングではないでしょうか。</w:t>
      </w:r>
      <w:r w:rsidRPr="00B417DE">
        <w:rPr>
          <w:rFonts w:asciiTheme="majorEastAsia" w:eastAsiaTheme="majorEastAsia" w:hAnsiTheme="majorEastAsia" w:hint="eastAsia"/>
          <w:b/>
        </w:rPr>
        <w:t>講習前の講師供給の作戦として</w:t>
      </w:r>
      <w:r w:rsidR="00EA4376">
        <w:rPr>
          <w:rFonts w:asciiTheme="majorEastAsia" w:eastAsiaTheme="majorEastAsia" w:hAnsiTheme="majorEastAsia" w:hint="eastAsia"/>
          <w:b/>
        </w:rPr>
        <w:t>、</w:t>
      </w:r>
      <w:r w:rsidRPr="00B417DE">
        <w:rPr>
          <w:rFonts w:asciiTheme="majorEastAsia" w:eastAsiaTheme="majorEastAsia" w:hAnsiTheme="majorEastAsia" w:hint="eastAsia"/>
          <w:b/>
        </w:rPr>
        <w:t>友人紹介のお礼金の金額UP</w:t>
      </w:r>
      <w:r w:rsidR="001D703F" w:rsidRPr="00B417DE">
        <w:rPr>
          <w:rFonts w:asciiTheme="majorEastAsia" w:eastAsiaTheme="majorEastAsia" w:hAnsiTheme="majorEastAsia" w:hint="eastAsia"/>
          <w:b/>
        </w:rPr>
        <w:t>作戦をぜひご活用ください</w:t>
      </w:r>
      <w:r>
        <w:rPr>
          <w:rFonts w:ascii="HG教科書体" w:eastAsia="HG教科書体" w:hint="eastAsia"/>
        </w:rPr>
        <w:t>。ただ、夏期講習直前は前期試験がある大学が多く、さすがに</w:t>
      </w:r>
      <w:r w:rsidRPr="00B417DE">
        <w:rPr>
          <w:rFonts w:asciiTheme="majorEastAsia" w:eastAsiaTheme="majorEastAsia" w:hAnsiTheme="majorEastAsia" w:hint="eastAsia"/>
          <w:b/>
        </w:rPr>
        <w:t>大学の試験中は友人紹介どころではなくなります。大学生がそこまで忙しくなる前に策を講じたいものです</w:t>
      </w:r>
      <w:r>
        <w:rPr>
          <w:rFonts w:ascii="HG教科書体" w:eastAsia="HG教科書体" w:hint="eastAsia"/>
        </w:rPr>
        <w:t>。</w:t>
      </w:r>
    </w:p>
    <w:p w:rsidR="001A28C8" w:rsidRDefault="001A28C8">
      <w:pPr>
        <w:rPr>
          <w:rFonts w:ascii="HG教科書体" w:eastAsia="HG教科書体"/>
        </w:rPr>
      </w:pPr>
    </w:p>
    <w:p w:rsidR="00125BD5" w:rsidRDefault="00125BD5">
      <w:pPr>
        <w:rPr>
          <w:rFonts w:ascii="HG教科書体" w:eastAsia="HG教科書体"/>
        </w:rPr>
      </w:pPr>
      <w:r>
        <w:rPr>
          <w:rFonts w:ascii="HG教科書体" w:eastAsia="HG教科書体" w:hint="eastAsia"/>
        </w:rPr>
        <w:t>受信が</w:t>
      </w:r>
      <w:r w:rsidR="00EA4376">
        <w:rPr>
          <w:rFonts w:ascii="HG教科書体" w:eastAsia="HG教科書体" w:hint="eastAsia"/>
        </w:rPr>
        <w:t>欲しい</w:t>
      </w:r>
      <w:r>
        <w:rPr>
          <w:rFonts w:ascii="HG教科書体" w:eastAsia="HG教科書体" w:hint="eastAsia"/>
        </w:rPr>
        <w:t>ときは思い切ったお礼金設定をしてもいいと思います。求人誌に広告を出すと</w:t>
      </w:r>
      <w:r w:rsidR="001A28C8">
        <w:rPr>
          <w:rFonts w:ascii="HG教科書体" w:eastAsia="HG教科書体" w:hint="eastAsia"/>
        </w:rPr>
        <w:t>枠の大きさや掲載期間によっても異なりますが、5～10万円くらい</w:t>
      </w:r>
      <w:r w:rsidR="001D703F">
        <w:rPr>
          <w:rFonts w:ascii="HG教科書体" w:eastAsia="HG教科書体" w:hint="eastAsia"/>
        </w:rPr>
        <w:t>が必要になってきます</w:t>
      </w:r>
      <w:r w:rsidR="001A28C8">
        <w:rPr>
          <w:rFonts w:ascii="HG教科書体" w:eastAsia="HG教科書体" w:hint="eastAsia"/>
        </w:rPr>
        <w:t>。仮に10万円の広告宣伝費を払ったからといって成果が保障されているものではなく、状況によっては『10万円を払ったのに1人も採用できなかった』ということも考えられます。</w:t>
      </w:r>
    </w:p>
    <w:p w:rsidR="001A28C8" w:rsidRDefault="001A28C8">
      <w:pPr>
        <w:rPr>
          <w:rFonts w:ascii="HG教科書体" w:eastAsia="HG教科書体"/>
        </w:rPr>
      </w:pPr>
    </w:p>
    <w:p w:rsidR="001A28C8" w:rsidRDefault="001A28C8">
      <w:pPr>
        <w:rPr>
          <w:rFonts w:ascii="HG教科書体" w:eastAsia="HG教科書体"/>
        </w:rPr>
      </w:pPr>
      <w:r>
        <w:rPr>
          <w:rFonts w:ascii="HG教科書体" w:eastAsia="HG教科書体" w:hint="eastAsia"/>
        </w:rPr>
        <w:t>その点、</w:t>
      </w:r>
      <w:r w:rsidRPr="00B417DE">
        <w:rPr>
          <w:rFonts w:asciiTheme="majorEastAsia" w:eastAsiaTheme="majorEastAsia" w:hAnsiTheme="majorEastAsia" w:hint="eastAsia"/>
          <w:b/>
        </w:rPr>
        <w:t>お礼金は</w:t>
      </w:r>
      <w:r w:rsidR="00EA4376">
        <w:rPr>
          <w:rFonts w:asciiTheme="majorEastAsia" w:eastAsiaTheme="majorEastAsia" w:hAnsiTheme="majorEastAsia" w:hint="eastAsia"/>
          <w:b/>
        </w:rPr>
        <w:t>、</w:t>
      </w:r>
      <w:r w:rsidR="00B133B4" w:rsidRPr="00B417DE">
        <w:rPr>
          <w:rFonts w:asciiTheme="majorEastAsia" w:eastAsiaTheme="majorEastAsia" w:hAnsiTheme="majorEastAsia" w:hint="eastAsia"/>
          <w:b/>
        </w:rPr>
        <w:t>確実に講師が採用</w:t>
      </w:r>
      <w:r w:rsidR="00EA4376">
        <w:rPr>
          <w:rFonts w:asciiTheme="majorEastAsia" w:eastAsiaTheme="majorEastAsia" w:hAnsiTheme="majorEastAsia" w:hint="eastAsia"/>
          <w:b/>
        </w:rPr>
        <w:t>されてから</w:t>
      </w:r>
      <w:r w:rsidR="00B133B4" w:rsidRPr="00B417DE">
        <w:rPr>
          <w:rFonts w:asciiTheme="majorEastAsia" w:eastAsiaTheme="majorEastAsia" w:hAnsiTheme="majorEastAsia" w:hint="eastAsia"/>
          <w:b/>
        </w:rPr>
        <w:t>支給</w:t>
      </w:r>
      <w:r w:rsidR="00EA4376">
        <w:rPr>
          <w:rFonts w:asciiTheme="majorEastAsia" w:eastAsiaTheme="majorEastAsia" w:hAnsiTheme="majorEastAsia" w:hint="eastAsia"/>
          <w:b/>
        </w:rPr>
        <w:t>される</w:t>
      </w:r>
      <w:r w:rsidR="00B133B4" w:rsidRPr="00B417DE">
        <w:rPr>
          <w:rFonts w:asciiTheme="majorEastAsia" w:eastAsiaTheme="majorEastAsia" w:hAnsiTheme="majorEastAsia" w:hint="eastAsia"/>
          <w:b/>
        </w:rPr>
        <w:t>ので、</w:t>
      </w:r>
      <w:r w:rsidR="00B133B4" w:rsidRPr="00B417DE">
        <w:rPr>
          <w:rFonts w:asciiTheme="majorEastAsia" w:eastAsiaTheme="majorEastAsia" w:hAnsiTheme="majorEastAsia" w:hint="eastAsia"/>
          <w:b/>
          <w:em w:val="dot"/>
        </w:rPr>
        <w:t>無駄打ち</w:t>
      </w:r>
      <w:r w:rsidR="00B133B4" w:rsidRPr="00B417DE">
        <w:rPr>
          <w:rFonts w:asciiTheme="majorEastAsia" w:eastAsiaTheme="majorEastAsia" w:hAnsiTheme="majorEastAsia" w:hint="eastAsia"/>
          <w:b/>
        </w:rPr>
        <w:t>になりません</w:t>
      </w:r>
      <w:r w:rsidR="00B133B4">
        <w:rPr>
          <w:rFonts w:ascii="HG教科書体" w:eastAsia="HG教科書体" w:hint="eastAsia"/>
        </w:rPr>
        <w:t>。例えば3</w:t>
      </w:r>
      <w:r w:rsidR="007D3D81">
        <w:rPr>
          <w:rFonts w:ascii="HG教科書体" w:eastAsia="HG教科書体" w:hint="eastAsia"/>
        </w:rPr>
        <w:t>人の講師採用を希望して</w:t>
      </w:r>
      <w:r w:rsidR="00B133B4">
        <w:rPr>
          <w:rFonts w:ascii="HG教科書体" w:eastAsia="HG教科書体" w:hint="eastAsia"/>
        </w:rPr>
        <w:t>求人誌に10万円を払うなら、お礼金を3</w:t>
      </w:r>
      <w:r w:rsidR="007D3D81">
        <w:rPr>
          <w:rFonts w:ascii="HG教科書体" w:eastAsia="HG教科書体" w:hint="eastAsia"/>
        </w:rPr>
        <w:t>万円にして講師</w:t>
      </w:r>
      <w:r w:rsidR="00B417DE">
        <w:rPr>
          <w:rFonts w:ascii="HG教科書体" w:eastAsia="HG教科書体" w:hint="eastAsia"/>
        </w:rPr>
        <w:t>紹介を促したほうが</w:t>
      </w:r>
      <w:r w:rsidR="007D3D81">
        <w:rPr>
          <w:rFonts w:ascii="HG教科書体" w:eastAsia="HG教科書体" w:hint="eastAsia"/>
        </w:rPr>
        <w:t>、より高い</w:t>
      </w:r>
      <w:r w:rsidR="00B417DE">
        <w:rPr>
          <w:rFonts w:ascii="HG教科書体" w:eastAsia="HG教科書体" w:hint="eastAsia"/>
        </w:rPr>
        <w:t>コストパフォーマンス</w:t>
      </w:r>
      <w:r w:rsidR="007D3D81">
        <w:rPr>
          <w:rFonts w:ascii="HG教科書体" w:eastAsia="HG教科書体" w:hint="eastAsia"/>
        </w:rPr>
        <w:t>である</w:t>
      </w:r>
      <w:r w:rsidR="00B417DE">
        <w:rPr>
          <w:rFonts w:ascii="HG教科書体" w:eastAsia="HG教科書体" w:hint="eastAsia"/>
        </w:rPr>
        <w:t>と言えるでしょう</w:t>
      </w:r>
      <w:r w:rsidR="00B133B4">
        <w:rPr>
          <w:rFonts w:ascii="HG教科書体" w:eastAsia="HG教科書体" w:hint="eastAsia"/>
        </w:rPr>
        <w:t>。</w:t>
      </w:r>
    </w:p>
    <w:p w:rsidR="00FB3CBC" w:rsidRPr="00B417DE" w:rsidRDefault="00FB3CBC">
      <w:pPr>
        <w:rPr>
          <w:rFonts w:ascii="HG教科書体" w:eastAsia="HG教科書体"/>
        </w:rPr>
      </w:pPr>
    </w:p>
    <w:p w:rsidR="00FB3CBC" w:rsidRDefault="00125BD5">
      <w:pPr>
        <w:rPr>
          <w:rFonts w:ascii="HG教科書体" w:eastAsia="HG教科書体"/>
        </w:rPr>
      </w:pPr>
      <w:r>
        <w:rPr>
          <w:rFonts w:ascii="HG教科書体" w:eastAsia="HG教科書体" w:hint="eastAsia"/>
        </w:rPr>
        <w:t>お礼金や採用祝い金はその支給時期も大事なポイントです。</w:t>
      </w:r>
      <w:r w:rsidRPr="00B417DE">
        <w:rPr>
          <w:rFonts w:asciiTheme="majorEastAsia" w:eastAsiaTheme="majorEastAsia" w:hAnsiTheme="majorEastAsia" w:hint="eastAsia"/>
          <w:b/>
        </w:rPr>
        <w:t>採用後にすぐに</w:t>
      </w:r>
      <w:r w:rsidR="00EA4376">
        <w:rPr>
          <w:rFonts w:asciiTheme="majorEastAsia" w:eastAsiaTheme="majorEastAsia" w:hAnsiTheme="majorEastAsia" w:hint="eastAsia"/>
          <w:b/>
        </w:rPr>
        <w:t>お金を</w:t>
      </w:r>
      <w:r w:rsidRPr="00B417DE">
        <w:rPr>
          <w:rFonts w:asciiTheme="majorEastAsia" w:eastAsiaTheme="majorEastAsia" w:hAnsiTheme="majorEastAsia" w:hint="eastAsia"/>
          <w:b/>
        </w:rPr>
        <w:t>渡すのではなく、採</w:t>
      </w:r>
      <w:r w:rsidRPr="00B417DE">
        <w:rPr>
          <w:rFonts w:asciiTheme="majorEastAsia" w:eastAsiaTheme="majorEastAsia" w:hAnsiTheme="majorEastAsia" w:hint="eastAsia"/>
          <w:b/>
        </w:rPr>
        <w:lastRenderedPageBreak/>
        <w:t>用後3ヶ月、または個別指導30コマ終了時などの基準を設けて、ある程度、塾の仕事が定着した段階で支給されるといいでしょう</w:t>
      </w:r>
      <w:r>
        <w:rPr>
          <w:rFonts w:ascii="HG教科書体" w:eastAsia="HG教科書体" w:hint="eastAsia"/>
        </w:rPr>
        <w:t>。</w:t>
      </w:r>
    </w:p>
    <w:p w:rsidR="00FB3CBC" w:rsidRDefault="00FB3CBC">
      <w:pPr>
        <w:rPr>
          <w:rFonts w:ascii="HG教科書体" w:eastAsia="HG教科書体"/>
        </w:rPr>
      </w:pPr>
    </w:p>
    <w:p w:rsidR="00A620A4" w:rsidRDefault="00A620A4">
      <w:pPr>
        <w:rPr>
          <w:rFonts w:ascii="HG教科書体" w:eastAsia="HG教科書体"/>
        </w:rPr>
      </w:pPr>
      <w:r>
        <w:rPr>
          <w:rFonts w:ascii="HG教科書体" w:eastAsia="HG教科書体" w:hint="eastAsia"/>
        </w:rPr>
        <w:t>もう1点、</w:t>
      </w:r>
      <w:r w:rsidR="00B417DE" w:rsidRPr="00B417DE">
        <w:rPr>
          <w:rFonts w:asciiTheme="majorEastAsia" w:eastAsiaTheme="majorEastAsia" w:hAnsiTheme="majorEastAsia" w:hint="eastAsia"/>
          <w:b/>
        </w:rPr>
        <w:t>『</w:t>
      </w:r>
      <w:r w:rsidRPr="00B417DE">
        <w:rPr>
          <w:rFonts w:asciiTheme="majorEastAsia" w:eastAsiaTheme="majorEastAsia" w:hAnsiTheme="majorEastAsia" w:hint="eastAsia"/>
          <w:b/>
        </w:rPr>
        <w:t>小さなアルバイト</w:t>
      </w:r>
      <w:r w:rsidR="00B417DE" w:rsidRPr="00B417DE">
        <w:rPr>
          <w:rFonts w:asciiTheme="majorEastAsia" w:eastAsiaTheme="majorEastAsia" w:hAnsiTheme="majorEastAsia" w:hint="eastAsia"/>
          <w:b/>
        </w:rPr>
        <w:t>』</w:t>
      </w:r>
      <w:r w:rsidRPr="00B417DE">
        <w:rPr>
          <w:rFonts w:asciiTheme="majorEastAsia" w:eastAsiaTheme="majorEastAsia" w:hAnsiTheme="majorEastAsia" w:hint="eastAsia"/>
          <w:b/>
        </w:rPr>
        <w:t>から紹介を求める</w:t>
      </w:r>
      <w:r>
        <w:rPr>
          <w:rFonts w:ascii="HG教科書体" w:eastAsia="HG教科書体" w:hint="eastAsia"/>
        </w:rPr>
        <w:t>のもお勧めです。</w:t>
      </w:r>
      <w:r w:rsidR="00B417DE">
        <w:rPr>
          <w:rFonts w:ascii="HG教科書体" w:eastAsia="HG教科書体" w:hint="eastAsia"/>
        </w:rPr>
        <w:t>講師に『誰か友だちがいないか』と相談したとき、講師は『塾で働けそうで、</w:t>
      </w:r>
      <w:r w:rsidR="00B417DE" w:rsidRPr="00B417DE">
        <w:rPr>
          <w:rFonts w:ascii="HG教科書体" w:eastAsia="HG教科書体" w:hint="eastAsia"/>
          <w:em w:val="dot"/>
        </w:rPr>
        <w:t>今バイトをしていない</w:t>
      </w:r>
      <w:r w:rsidR="00B417DE">
        <w:rPr>
          <w:rFonts w:ascii="HG教科書体" w:eastAsia="HG教科書体" w:hint="eastAsia"/>
        </w:rPr>
        <w:t>友だち』を頭の中で探すことでしょう。塾は単発のアルバイトではないので『今すでにアルバイトをしている友だちは誘っても無理だろう』と、頭の中のリストから外されてしまいます。</w:t>
      </w:r>
      <w:r>
        <w:rPr>
          <w:rFonts w:ascii="HG教科書体" w:eastAsia="HG教科書体" w:hint="eastAsia"/>
        </w:rPr>
        <w:t>そこで小さな1日バイトの紹介を願うのです。模試の監督でもいいでしょうし、採点や、大掃除、後述する大学の校門前でのチラシ配布などでもＯＫです。</w:t>
      </w:r>
      <w:r w:rsidRPr="00B417DE">
        <w:rPr>
          <w:rFonts w:asciiTheme="majorEastAsia" w:eastAsiaTheme="majorEastAsia" w:hAnsiTheme="majorEastAsia" w:hint="eastAsia"/>
          <w:b/>
        </w:rPr>
        <w:t>塾長先生や校舎長の先生と何せ1回会うことが重要</w:t>
      </w:r>
      <w:r w:rsidR="00B417DE">
        <w:rPr>
          <w:rFonts w:asciiTheme="majorEastAsia" w:eastAsiaTheme="majorEastAsia" w:hAnsiTheme="majorEastAsia" w:hint="eastAsia"/>
          <w:b/>
        </w:rPr>
        <w:t>なの</w:t>
      </w:r>
      <w:r w:rsidRPr="00B417DE">
        <w:rPr>
          <w:rFonts w:asciiTheme="majorEastAsia" w:eastAsiaTheme="majorEastAsia" w:hAnsiTheme="majorEastAsia" w:hint="eastAsia"/>
          <w:b/>
        </w:rPr>
        <w:t>です</w:t>
      </w:r>
      <w:r>
        <w:rPr>
          <w:rFonts w:ascii="HG教科書体" w:eastAsia="HG教科書体" w:hint="eastAsia"/>
        </w:rPr>
        <w:t>。1回会って連絡先を教えてもらえれば、直接のやり取りが出来ます。そのやり取りの中で、塾長先生や校舎長の先生の人柄が伝わって『今</w:t>
      </w:r>
      <w:r w:rsidR="007C7A96">
        <w:rPr>
          <w:rFonts w:ascii="HG教科書体" w:eastAsia="HG教科書体" w:hint="eastAsia"/>
        </w:rPr>
        <w:t>居酒屋で</w:t>
      </w:r>
      <w:r>
        <w:rPr>
          <w:rFonts w:ascii="HG教科書体" w:eastAsia="HG教科書体" w:hint="eastAsia"/>
        </w:rPr>
        <w:t>アルバイトしているけど、本当は</w:t>
      </w:r>
      <w:r w:rsidR="007C7A96">
        <w:rPr>
          <w:rFonts w:ascii="HG教科書体" w:eastAsia="HG教科書体" w:hint="eastAsia"/>
        </w:rPr>
        <w:t>あまり楽しくなくて…、今のアルバイトを辞めて塾でやってみようかな。。。』という</w:t>
      </w:r>
      <w:r w:rsidR="00B417DE">
        <w:rPr>
          <w:rFonts w:ascii="HG教科書体" w:eastAsia="HG教科書体" w:hint="eastAsia"/>
        </w:rPr>
        <w:t>気持ちが芽生えるかもしれません</w:t>
      </w:r>
      <w:r w:rsidR="007C7A96">
        <w:rPr>
          <w:rFonts w:ascii="HG教科書体" w:eastAsia="HG教科書体" w:hint="eastAsia"/>
        </w:rPr>
        <w:t>。</w:t>
      </w:r>
    </w:p>
    <w:p w:rsidR="007C7A96" w:rsidRDefault="000632A2">
      <w:pPr>
        <w:rPr>
          <w:rFonts w:ascii="HG教科書体" w:eastAsia="HG教科書体"/>
        </w:rPr>
      </w:pPr>
      <w:r>
        <w:rPr>
          <w:rFonts w:ascii="HG教科書体" w:eastAsia="HG教科書体"/>
          <w:noProof/>
        </w:rPr>
        <w:drawing>
          <wp:anchor distT="0" distB="0" distL="114300" distR="114300" simplePos="0" relativeHeight="251738112" behindDoc="0" locked="0" layoutInCell="1" allowOverlap="1">
            <wp:simplePos x="0" y="0"/>
            <wp:positionH relativeFrom="column">
              <wp:posOffset>4451350</wp:posOffset>
            </wp:positionH>
            <wp:positionV relativeFrom="paragraph">
              <wp:posOffset>203835</wp:posOffset>
            </wp:positionV>
            <wp:extent cx="1581150" cy="1581150"/>
            <wp:effectExtent l="19050" t="0" r="0" b="0"/>
            <wp:wrapSquare wrapText="bothSides"/>
            <wp:docPr id="3" name="図 7" descr="C:\Users\Odawara\Desktop\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dawara\Desktop\扉.jpg"/>
                    <pic:cNvPicPr>
                      <a:picLocks noChangeAspect="1" noChangeArrowheads="1"/>
                    </pic:cNvPicPr>
                  </pic:nvPicPr>
                  <pic:blipFill>
                    <a:blip r:embed="rId17" cstate="print"/>
                    <a:srcRect/>
                    <a:stretch>
                      <a:fillRect/>
                    </a:stretch>
                  </pic:blipFill>
                  <pic:spPr bwMode="auto">
                    <a:xfrm>
                      <a:off x="0" y="0"/>
                      <a:ext cx="1581150" cy="1581150"/>
                    </a:xfrm>
                    <a:prstGeom prst="rect">
                      <a:avLst/>
                    </a:prstGeom>
                    <a:noFill/>
                    <a:ln w="9525">
                      <a:noFill/>
                      <a:miter lim="800000"/>
                      <a:headEnd/>
                      <a:tailEnd/>
                    </a:ln>
                  </pic:spPr>
                </pic:pic>
              </a:graphicData>
            </a:graphic>
          </wp:anchor>
        </w:drawing>
      </w:r>
    </w:p>
    <w:p w:rsidR="007C7A96" w:rsidRDefault="007C7A96">
      <w:pPr>
        <w:rPr>
          <w:rFonts w:ascii="HG教科書体" w:eastAsia="HG教科書体"/>
        </w:rPr>
      </w:pPr>
      <w:r>
        <w:rPr>
          <w:rFonts w:ascii="HG教科書体" w:eastAsia="HG教科書体" w:hint="eastAsia"/>
        </w:rPr>
        <w:t>心理学で言うところの『</w:t>
      </w:r>
      <w:r w:rsidRPr="00B417DE">
        <w:rPr>
          <w:rFonts w:asciiTheme="majorEastAsia" w:eastAsiaTheme="majorEastAsia" w:hAnsiTheme="majorEastAsia" w:hint="eastAsia"/>
          <w:b/>
        </w:rPr>
        <w:t>フットインザドア</w:t>
      </w:r>
      <w:r>
        <w:rPr>
          <w:rFonts w:ascii="HG教科書体" w:eastAsia="HG教科書体" w:hint="eastAsia"/>
        </w:rPr>
        <w:t>』。これは『セールスマンがドアに足を入れることが出来れば勝ち』というところから来ている言葉で、『</w:t>
      </w:r>
      <w:r w:rsidRPr="00B417DE">
        <w:rPr>
          <w:rFonts w:asciiTheme="majorEastAsia" w:eastAsiaTheme="majorEastAsia" w:hAnsiTheme="majorEastAsia" w:hint="eastAsia"/>
          <w:b/>
        </w:rPr>
        <w:t>小さなお願いを聞いてもらえれば次のお願いも受け入れてもらいやすくなる</w:t>
      </w:r>
      <w:r>
        <w:rPr>
          <w:rFonts w:ascii="HG教科書体" w:eastAsia="HG教科書体" w:hint="eastAsia"/>
        </w:rPr>
        <w:t>』というものです。いきなり大きなお願い（友だちを講師のアルバイトとして紹介してほしい）ではなく、まずは小さなお願い（友だちを今週の日曜日の模試監督のアルバイトに紹介してほしい）から試されてみてはいかがでしょうか。</w:t>
      </w:r>
    </w:p>
    <w:p w:rsidR="007C7A96" w:rsidRDefault="007C7A96">
      <w:pPr>
        <w:rPr>
          <w:rFonts w:ascii="HG教科書体" w:eastAsia="HG教科書体"/>
        </w:rPr>
      </w:pPr>
    </w:p>
    <w:p w:rsidR="00A620A4" w:rsidRDefault="00A620A4">
      <w:pPr>
        <w:rPr>
          <w:rFonts w:ascii="HG教科書体" w:eastAsia="HG教科書体"/>
        </w:rPr>
      </w:pPr>
    </w:p>
    <w:p w:rsidR="005676CC" w:rsidRDefault="005676CC">
      <w:pPr>
        <w:rPr>
          <w:rFonts w:ascii="HG教科書体" w:eastAsia="HG教科書体"/>
        </w:rPr>
      </w:pPr>
    </w:p>
    <w:p w:rsidR="00B33C2B" w:rsidRPr="000632A2" w:rsidRDefault="00B133B4" w:rsidP="00B33C2B">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t>【５</w:t>
      </w:r>
      <w:r w:rsidR="00B33C2B">
        <w:rPr>
          <w:rFonts w:ascii="HGS創英角ｺﾞｼｯｸUB" w:eastAsia="HGS創英角ｺﾞｼｯｸUB" w:hAnsi="HGS創英角ｺﾞｼｯｸUB" w:hint="eastAsia"/>
          <w:b/>
          <w:sz w:val="28"/>
        </w:rPr>
        <w:t>】卒塾生のリクルート</w:t>
      </w:r>
    </w:p>
    <w:p w:rsidR="00E45B1A" w:rsidRPr="00E45B1A" w:rsidRDefault="00B33C2B">
      <w:pPr>
        <w:rPr>
          <w:rFonts w:asciiTheme="majorEastAsia" w:eastAsiaTheme="majorEastAsia" w:hAnsiTheme="majorEastAsia"/>
          <w:b/>
        </w:rPr>
      </w:pPr>
      <w:r>
        <w:rPr>
          <w:rFonts w:asciiTheme="majorEastAsia" w:eastAsiaTheme="majorEastAsia" w:hAnsiTheme="majorEastAsia" w:hint="eastAsia"/>
          <w:b/>
        </w:rPr>
        <w:t>卒塾</w:t>
      </w:r>
      <w:r w:rsidR="00E45B1A" w:rsidRPr="00E45B1A">
        <w:rPr>
          <w:rFonts w:asciiTheme="majorEastAsia" w:eastAsiaTheme="majorEastAsia" w:hAnsiTheme="majorEastAsia" w:hint="eastAsia"/>
          <w:b/>
        </w:rPr>
        <w:t>生を採用するメリット</w:t>
      </w:r>
    </w:p>
    <w:p w:rsidR="00E45B1A" w:rsidRPr="00E45B1A" w:rsidRDefault="00E45B1A">
      <w:pPr>
        <w:rPr>
          <w:rFonts w:asciiTheme="majorEastAsia" w:eastAsiaTheme="majorEastAsia" w:hAnsiTheme="majorEastAsia"/>
          <w:b/>
        </w:rPr>
      </w:pPr>
      <w:r w:rsidRPr="00E45B1A">
        <w:rPr>
          <w:rFonts w:asciiTheme="majorEastAsia" w:eastAsiaTheme="majorEastAsia" w:hAnsiTheme="majorEastAsia" w:hint="eastAsia"/>
          <w:b/>
        </w:rPr>
        <w:t>１、その子がどんな子なのか分かっている。</w:t>
      </w:r>
    </w:p>
    <w:p w:rsidR="00E45B1A" w:rsidRPr="00E45B1A" w:rsidRDefault="00E45B1A">
      <w:pPr>
        <w:rPr>
          <w:rFonts w:asciiTheme="majorEastAsia" w:eastAsiaTheme="majorEastAsia" w:hAnsiTheme="majorEastAsia"/>
          <w:b/>
        </w:rPr>
      </w:pPr>
      <w:r w:rsidRPr="00E45B1A">
        <w:rPr>
          <w:rFonts w:asciiTheme="majorEastAsia" w:eastAsiaTheme="majorEastAsia" w:hAnsiTheme="majorEastAsia" w:hint="eastAsia"/>
          <w:b/>
        </w:rPr>
        <w:t>２、その塾がどんな塾なのか、</w:t>
      </w:r>
      <w:r w:rsidR="00E126B1">
        <w:rPr>
          <w:rFonts w:asciiTheme="majorEastAsia" w:eastAsiaTheme="majorEastAsia" w:hAnsiTheme="majorEastAsia" w:hint="eastAsia"/>
          <w:b/>
        </w:rPr>
        <w:t>卒塾</w:t>
      </w:r>
      <w:r w:rsidRPr="00E45B1A">
        <w:rPr>
          <w:rFonts w:asciiTheme="majorEastAsia" w:eastAsiaTheme="majorEastAsia" w:hAnsiTheme="majorEastAsia" w:hint="eastAsia"/>
          <w:b/>
        </w:rPr>
        <w:t>生の側も分かっている。</w:t>
      </w:r>
    </w:p>
    <w:p w:rsidR="00E45B1A" w:rsidRPr="00E45B1A" w:rsidRDefault="00E45B1A">
      <w:pPr>
        <w:rPr>
          <w:rFonts w:asciiTheme="majorEastAsia" w:eastAsiaTheme="majorEastAsia" w:hAnsiTheme="majorEastAsia"/>
          <w:b/>
        </w:rPr>
      </w:pPr>
      <w:r w:rsidRPr="00E45B1A">
        <w:rPr>
          <w:rFonts w:asciiTheme="majorEastAsia" w:eastAsiaTheme="majorEastAsia" w:hAnsiTheme="majorEastAsia" w:hint="eastAsia"/>
          <w:b/>
        </w:rPr>
        <w:t>３、人間関係が出来ているので、お願いを聞いてもらいやすい。</w:t>
      </w:r>
    </w:p>
    <w:p w:rsidR="00E45B1A" w:rsidRDefault="00E45B1A">
      <w:pPr>
        <w:rPr>
          <w:rFonts w:ascii="HG教科書体" w:eastAsia="HG教科書体"/>
        </w:rPr>
      </w:pPr>
    </w:p>
    <w:p w:rsidR="00085F8F" w:rsidRDefault="0085387D">
      <w:pPr>
        <w:rPr>
          <w:rFonts w:ascii="HG教科書体" w:eastAsia="HG教科書体"/>
        </w:rPr>
      </w:pPr>
      <w:r>
        <w:rPr>
          <w:rFonts w:ascii="HG教科書体" w:eastAsia="HG教科書体" w:hint="eastAsia"/>
        </w:rPr>
        <w:t>貴塾を卒塾した大学生を採用することはこういったメリットがあります。特に</w:t>
      </w:r>
      <w:r w:rsidR="00E45B1A">
        <w:rPr>
          <w:rFonts w:ascii="HG教科書体" w:eastAsia="HG教科書体" w:hint="eastAsia"/>
        </w:rPr>
        <w:t>人間関係が出来ている点が、非常に大きいところです。塾運営の中でどう</w:t>
      </w:r>
      <w:r>
        <w:rPr>
          <w:rFonts w:ascii="HG教科書体" w:eastAsia="HG教科書体" w:hint="eastAsia"/>
        </w:rPr>
        <w:t>しても無理なお願いを講師に聞いてもらわないといけないような場面が</w:t>
      </w:r>
      <w:r w:rsidR="00E45B1A">
        <w:rPr>
          <w:rFonts w:ascii="HG教科書体" w:eastAsia="HG教科書体" w:hint="eastAsia"/>
        </w:rPr>
        <w:t>あります。ちょっと他の講師にはお願いしにくいなというとき、既に人間関係が出来ている</w:t>
      </w:r>
      <w:r w:rsidR="00E126B1">
        <w:rPr>
          <w:rFonts w:ascii="HG教科書体" w:eastAsia="HG教科書体" w:hint="eastAsia"/>
        </w:rPr>
        <w:t>卒塾</w:t>
      </w:r>
      <w:r w:rsidR="00E45B1A">
        <w:rPr>
          <w:rFonts w:ascii="HG教科書体" w:eastAsia="HG教科書体" w:hint="eastAsia"/>
        </w:rPr>
        <w:t>生であれば『ごめん、今度チャーシュー麺おごるから、助けて！』と気軽にお願いをしやすいことでしょう。無論、人間関係を</w:t>
      </w:r>
      <w:r w:rsidR="00F07437">
        <w:rPr>
          <w:rFonts w:ascii="HG教科書体" w:eastAsia="HG教科書体" w:hint="eastAsia"/>
        </w:rPr>
        <w:t>悪用</w:t>
      </w:r>
      <w:r w:rsidR="00E45B1A">
        <w:rPr>
          <w:rFonts w:ascii="HG教科書体" w:eastAsia="HG教科書体" w:hint="eastAsia"/>
        </w:rPr>
        <w:t>してそ</w:t>
      </w:r>
      <w:r w:rsidR="00F07437">
        <w:rPr>
          <w:rFonts w:ascii="HG教科書体" w:eastAsia="HG教科書体" w:hint="eastAsia"/>
        </w:rPr>
        <w:t>の講師に無茶なリクエストをすることはあってはいけませんが、</w:t>
      </w:r>
      <w:r w:rsidR="00F07437" w:rsidRPr="00EA4376">
        <w:rPr>
          <w:rFonts w:asciiTheme="majorEastAsia" w:eastAsiaTheme="majorEastAsia" w:hAnsiTheme="majorEastAsia" w:hint="eastAsia"/>
          <w:b/>
        </w:rPr>
        <w:t>気心が知れた</w:t>
      </w:r>
      <w:r w:rsidR="00E45B1A" w:rsidRPr="00EA4376">
        <w:rPr>
          <w:rFonts w:asciiTheme="majorEastAsia" w:eastAsiaTheme="majorEastAsia" w:hAnsiTheme="majorEastAsia" w:hint="eastAsia"/>
          <w:b/>
        </w:rPr>
        <w:t>スタッフが</w:t>
      </w:r>
      <w:r w:rsidR="00DB0194">
        <w:rPr>
          <w:rFonts w:asciiTheme="majorEastAsia" w:eastAsiaTheme="majorEastAsia" w:hAnsiTheme="majorEastAsia" w:hint="eastAsia"/>
          <w:b/>
        </w:rPr>
        <w:t>校舎に</w:t>
      </w:r>
      <w:r w:rsidR="00E45B1A" w:rsidRPr="00EA4376">
        <w:rPr>
          <w:rFonts w:asciiTheme="majorEastAsia" w:eastAsiaTheme="majorEastAsia" w:hAnsiTheme="majorEastAsia" w:hint="eastAsia"/>
          <w:b/>
        </w:rPr>
        <w:t>在籍してくれていることは塾長先生や校舎長の先生にとって、大きなゆとりと安心に繋がるでしょう</w:t>
      </w:r>
      <w:r w:rsidR="00E45B1A">
        <w:rPr>
          <w:rFonts w:ascii="HG教科書体" w:eastAsia="HG教科書体" w:hint="eastAsia"/>
        </w:rPr>
        <w:t>。</w:t>
      </w:r>
    </w:p>
    <w:p w:rsidR="00085F8F" w:rsidRDefault="00085F8F">
      <w:pPr>
        <w:rPr>
          <w:rFonts w:ascii="HG教科書体" w:eastAsia="HG教科書体"/>
        </w:rPr>
      </w:pPr>
    </w:p>
    <w:p w:rsidR="00E45B1A" w:rsidRDefault="00B33C2B">
      <w:pPr>
        <w:rPr>
          <w:rFonts w:ascii="HG教科書体" w:eastAsia="HG教科書体"/>
        </w:rPr>
      </w:pPr>
      <w:r>
        <w:rPr>
          <w:rFonts w:ascii="HG教科書体" w:eastAsia="HG教科書体" w:hint="eastAsia"/>
        </w:rPr>
        <w:t>反対に卒塾</w:t>
      </w:r>
      <w:r w:rsidR="00E45B1A">
        <w:rPr>
          <w:rFonts w:ascii="HG教科書体" w:eastAsia="HG教科書体" w:hint="eastAsia"/>
        </w:rPr>
        <w:t>生のリクルートのデメリット</w:t>
      </w:r>
      <w:r w:rsidR="00F07437">
        <w:rPr>
          <w:rFonts w:ascii="HG教科書体" w:eastAsia="HG教科書体" w:hint="eastAsia"/>
        </w:rPr>
        <w:t>やリスク</w:t>
      </w:r>
      <w:r w:rsidR="00E45B1A">
        <w:rPr>
          <w:rFonts w:ascii="HG教科書体" w:eastAsia="HG教科書体" w:hint="eastAsia"/>
        </w:rPr>
        <w:t>もあります。</w:t>
      </w:r>
    </w:p>
    <w:p w:rsidR="00E45B1A" w:rsidRPr="00E45B1A" w:rsidRDefault="00B33C2B" w:rsidP="00E45B1A">
      <w:pPr>
        <w:rPr>
          <w:rFonts w:asciiTheme="majorEastAsia" w:eastAsiaTheme="majorEastAsia" w:hAnsiTheme="majorEastAsia"/>
          <w:b/>
        </w:rPr>
      </w:pPr>
      <w:r>
        <w:rPr>
          <w:rFonts w:asciiTheme="majorEastAsia" w:eastAsiaTheme="majorEastAsia" w:hAnsiTheme="majorEastAsia" w:hint="eastAsia"/>
          <w:b/>
        </w:rPr>
        <w:lastRenderedPageBreak/>
        <w:t>卒塾</w:t>
      </w:r>
      <w:r w:rsidR="00E45B1A" w:rsidRPr="00E45B1A">
        <w:rPr>
          <w:rFonts w:asciiTheme="majorEastAsia" w:eastAsiaTheme="majorEastAsia" w:hAnsiTheme="majorEastAsia" w:hint="eastAsia"/>
          <w:b/>
        </w:rPr>
        <w:t>生を採用する</w:t>
      </w:r>
      <w:r w:rsidR="00E45B1A">
        <w:rPr>
          <w:rFonts w:asciiTheme="majorEastAsia" w:eastAsiaTheme="majorEastAsia" w:hAnsiTheme="majorEastAsia" w:hint="eastAsia"/>
          <w:b/>
        </w:rPr>
        <w:t>デメリット</w:t>
      </w:r>
      <w:r w:rsidR="00F07437">
        <w:rPr>
          <w:rFonts w:asciiTheme="majorEastAsia" w:eastAsiaTheme="majorEastAsia" w:hAnsiTheme="majorEastAsia" w:hint="eastAsia"/>
          <w:b/>
        </w:rPr>
        <w:t>やリスク</w:t>
      </w:r>
    </w:p>
    <w:p w:rsidR="00E45B1A" w:rsidRDefault="00E45B1A" w:rsidP="00E45B1A">
      <w:pPr>
        <w:rPr>
          <w:rFonts w:asciiTheme="majorEastAsia" w:eastAsiaTheme="majorEastAsia" w:hAnsiTheme="majorEastAsia"/>
          <w:b/>
        </w:rPr>
      </w:pPr>
      <w:r w:rsidRPr="00E45B1A">
        <w:rPr>
          <w:rFonts w:asciiTheme="majorEastAsia" w:eastAsiaTheme="majorEastAsia" w:hAnsiTheme="majorEastAsia" w:hint="eastAsia"/>
          <w:b/>
        </w:rPr>
        <w:t>１、</w:t>
      </w:r>
      <w:r>
        <w:rPr>
          <w:rFonts w:asciiTheme="majorEastAsia" w:eastAsiaTheme="majorEastAsia" w:hAnsiTheme="majorEastAsia" w:hint="eastAsia"/>
          <w:b/>
        </w:rPr>
        <w:t>これまでの</w:t>
      </w:r>
      <w:r w:rsidR="00F07437">
        <w:rPr>
          <w:rFonts w:asciiTheme="majorEastAsia" w:eastAsiaTheme="majorEastAsia" w:hAnsiTheme="majorEastAsia" w:hint="eastAsia"/>
          <w:b/>
        </w:rPr>
        <w:t>『</w:t>
      </w:r>
      <w:r>
        <w:rPr>
          <w:rFonts w:asciiTheme="majorEastAsia" w:eastAsiaTheme="majorEastAsia" w:hAnsiTheme="majorEastAsia" w:hint="eastAsia"/>
          <w:b/>
        </w:rPr>
        <w:t>先生と生徒の関係</w:t>
      </w:r>
      <w:r w:rsidR="00F07437">
        <w:rPr>
          <w:rFonts w:asciiTheme="majorEastAsia" w:eastAsiaTheme="majorEastAsia" w:hAnsiTheme="majorEastAsia" w:hint="eastAsia"/>
          <w:b/>
        </w:rPr>
        <w:t>』</w:t>
      </w:r>
      <w:r>
        <w:rPr>
          <w:rFonts w:asciiTheme="majorEastAsia" w:eastAsiaTheme="majorEastAsia" w:hAnsiTheme="majorEastAsia" w:hint="eastAsia"/>
          <w:b/>
        </w:rPr>
        <w:t>を引きずり、</w:t>
      </w:r>
      <w:r w:rsidR="004E057F">
        <w:rPr>
          <w:rFonts w:asciiTheme="majorEastAsia" w:eastAsiaTheme="majorEastAsia" w:hAnsiTheme="majorEastAsia" w:hint="eastAsia"/>
          <w:b/>
        </w:rPr>
        <w:t>甘えが出る</w:t>
      </w:r>
      <w:r w:rsidRPr="00E45B1A">
        <w:rPr>
          <w:rFonts w:asciiTheme="majorEastAsia" w:eastAsiaTheme="majorEastAsia" w:hAnsiTheme="majorEastAsia" w:hint="eastAsia"/>
          <w:b/>
        </w:rPr>
        <w:t>。</w:t>
      </w:r>
    </w:p>
    <w:p w:rsidR="004E057F" w:rsidRPr="004E057F" w:rsidRDefault="004E057F" w:rsidP="00E45B1A">
      <w:pPr>
        <w:rPr>
          <w:rFonts w:asciiTheme="majorEastAsia" w:eastAsiaTheme="majorEastAsia" w:hAnsiTheme="majorEastAsia"/>
          <w:b/>
        </w:rPr>
      </w:pPr>
      <w:r>
        <w:rPr>
          <w:rFonts w:asciiTheme="majorEastAsia" w:eastAsiaTheme="majorEastAsia" w:hAnsiTheme="majorEastAsia" w:hint="eastAsia"/>
          <w:b/>
        </w:rPr>
        <w:t>２、リクルート組があまり幅を効か</w:t>
      </w:r>
      <w:r w:rsidR="00F07437">
        <w:rPr>
          <w:rFonts w:asciiTheme="majorEastAsia" w:eastAsiaTheme="majorEastAsia" w:hAnsiTheme="majorEastAsia" w:hint="eastAsia"/>
          <w:b/>
        </w:rPr>
        <w:t>せ過ぎ</w:t>
      </w:r>
      <w:r>
        <w:rPr>
          <w:rFonts w:asciiTheme="majorEastAsia" w:eastAsiaTheme="majorEastAsia" w:hAnsiTheme="majorEastAsia" w:hint="eastAsia"/>
          <w:b/>
        </w:rPr>
        <w:t>ると、外部組が疎外感を感じる。</w:t>
      </w:r>
    </w:p>
    <w:p w:rsidR="00E45B1A" w:rsidRPr="00F07437" w:rsidRDefault="00E45B1A">
      <w:pPr>
        <w:rPr>
          <w:rFonts w:ascii="HG教科書体" w:eastAsia="HG教科書体"/>
        </w:rPr>
      </w:pPr>
    </w:p>
    <w:p w:rsidR="00E45B1A" w:rsidRDefault="004E057F">
      <w:pPr>
        <w:rPr>
          <w:rFonts w:ascii="HG教科書体" w:eastAsia="HG教科書体"/>
        </w:rPr>
      </w:pPr>
      <w:r>
        <w:rPr>
          <w:rFonts w:ascii="HG教科書体" w:eastAsia="HG教科書体" w:hint="eastAsia"/>
        </w:rPr>
        <w:t>日常会話</w:t>
      </w:r>
      <w:r w:rsidR="00DB0194">
        <w:rPr>
          <w:rFonts w:ascii="HG教科書体" w:eastAsia="HG教科書体" w:hint="eastAsia"/>
        </w:rPr>
        <w:t>の際に、生徒に</w:t>
      </w:r>
      <w:r>
        <w:rPr>
          <w:rFonts w:ascii="HG教科書体" w:eastAsia="HG教科書体" w:hint="eastAsia"/>
        </w:rPr>
        <w:t>敬語を使</w:t>
      </w:r>
      <w:r w:rsidR="0085387D">
        <w:rPr>
          <w:rFonts w:ascii="HG教科書体" w:eastAsia="HG教科書体" w:hint="eastAsia"/>
        </w:rPr>
        <w:t>わせているかどうか</w:t>
      </w:r>
      <w:r w:rsidR="00F07437">
        <w:rPr>
          <w:rFonts w:ascii="HG教科書体" w:eastAsia="HG教科書体" w:hint="eastAsia"/>
        </w:rPr>
        <w:t>は、</w:t>
      </w:r>
      <w:r>
        <w:rPr>
          <w:rFonts w:ascii="HG教科書体" w:eastAsia="HG教科書体" w:hint="eastAsia"/>
        </w:rPr>
        <w:t>塾によって</w:t>
      </w:r>
      <w:r w:rsidR="0085387D">
        <w:rPr>
          <w:rFonts w:ascii="HG教科書体" w:eastAsia="HG教科書体" w:hint="eastAsia"/>
        </w:rPr>
        <w:t>方針が</w:t>
      </w:r>
      <w:r>
        <w:rPr>
          <w:rFonts w:ascii="HG教科書体" w:eastAsia="HG教科書体" w:hint="eastAsia"/>
        </w:rPr>
        <w:t>様々かと思いますが、</w:t>
      </w:r>
      <w:r w:rsidRPr="004E057F">
        <w:rPr>
          <w:rFonts w:ascii="HG教科書体" w:eastAsia="HG教科書体" w:hint="eastAsia"/>
          <w:em w:val="dot"/>
        </w:rPr>
        <w:t>ため口</w:t>
      </w:r>
      <w:r>
        <w:rPr>
          <w:rFonts w:ascii="HG教科書体" w:eastAsia="HG教科書体" w:hint="eastAsia"/>
        </w:rPr>
        <w:t>で会話されている塾が</w:t>
      </w:r>
      <w:r w:rsidR="0085387D">
        <w:rPr>
          <w:rFonts w:ascii="HG教科書体" w:eastAsia="HG教科書体" w:hint="eastAsia"/>
        </w:rPr>
        <w:t>おそらく</w:t>
      </w:r>
      <w:r>
        <w:rPr>
          <w:rFonts w:ascii="HG教科書体" w:eastAsia="HG教科書体" w:hint="eastAsia"/>
        </w:rPr>
        <w:t>多いのではない</w:t>
      </w:r>
      <w:r w:rsidR="00F07437">
        <w:rPr>
          <w:rFonts w:ascii="HG教科書体" w:eastAsia="HG教科書体" w:hint="eastAsia"/>
        </w:rPr>
        <w:t>でしょうか</w:t>
      </w:r>
      <w:r>
        <w:rPr>
          <w:rFonts w:ascii="HG教科書体" w:eastAsia="HG教科書体" w:hint="eastAsia"/>
        </w:rPr>
        <w:t>。生徒と講師という関係であればそれでもいいのですが、採用されてからはそういうわけにはいきません。</w:t>
      </w:r>
      <w:r w:rsidRPr="00EA4376">
        <w:rPr>
          <w:rFonts w:asciiTheme="majorEastAsia" w:eastAsiaTheme="majorEastAsia" w:hAnsiTheme="majorEastAsia" w:hint="eastAsia"/>
          <w:b/>
        </w:rPr>
        <w:t>敬語の使い方を含め、仕事をするにあたってのルールやマナーを教えていかなければいけません</w:t>
      </w:r>
      <w:r w:rsidR="00DB0194">
        <w:rPr>
          <w:rFonts w:ascii="HG教科書体" w:eastAsia="HG教科書体" w:hint="eastAsia"/>
        </w:rPr>
        <w:t>。外部から採用された人は</w:t>
      </w:r>
      <w:r>
        <w:rPr>
          <w:rFonts w:ascii="HG教科書体" w:eastAsia="HG教科書体" w:hint="eastAsia"/>
        </w:rPr>
        <w:t>当然のようにすぐ出来る</w:t>
      </w:r>
      <w:r w:rsidR="0085387D">
        <w:rPr>
          <w:rFonts w:ascii="HG教科書体" w:eastAsia="HG教科書体" w:hint="eastAsia"/>
        </w:rPr>
        <w:t>『</w:t>
      </w:r>
      <w:r>
        <w:rPr>
          <w:rFonts w:ascii="HG教科書体" w:eastAsia="HG教科書体" w:hint="eastAsia"/>
        </w:rPr>
        <w:t>挨拶や時間を守る</w:t>
      </w:r>
      <w:r w:rsidR="0085387D">
        <w:rPr>
          <w:rFonts w:ascii="HG教科書体" w:eastAsia="HG教科書体" w:hint="eastAsia"/>
        </w:rPr>
        <w:t>』</w:t>
      </w:r>
      <w:r>
        <w:rPr>
          <w:rFonts w:ascii="HG教科書体" w:eastAsia="HG教科書体" w:hint="eastAsia"/>
        </w:rPr>
        <w:t>といった</w:t>
      </w:r>
      <w:r w:rsidR="00DB0194">
        <w:rPr>
          <w:rFonts w:ascii="HG教科書体" w:eastAsia="HG教科書体" w:hint="eastAsia"/>
        </w:rPr>
        <w:t>基本的な</w:t>
      </w:r>
      <w:r>
        <w:rPr>
          <w:rFonts w:ascii="HG教科書体" w:eastAsia="HG教科書体" w:hint="eastAsia"/>
        </w:rPr>
        <w:t>ルールやマナーが</w:t>
      </w:r>
      <w:r w:rsidR="0085387D">
        <w:rPr>
          <w:rFonts w:ascii="HG教科書体" w:eastAsia="HG教科書体" w:hint="eastAsia"/>
        </w:rPr>
        <w:t>、</w:t>
      </w:r>
      <w:r w:rsidR="00E126B1">
        <w:rPr>
          <w:rFonts w:ascii="HG教科書体" w:eastAsia="HG教科書体" w:hint="eastAsia"/>
        </w:rPr>
        <w:t>卒塾</w:t>
      </w:r>
      <w:r>
        <w:rPr>
          <w:rFonts w:ascii="HG教科書体" w:eastAsia="HG教科書体" w:hint="eastAsia"/>
        </w:rPr>
        <w:t>生の場合は定着まで時間がかかることがあります。大学生になったとはいえまだ18歳の子どもですし、先月まで生徒として無邪気に行動していたわけですから、なかなか頭では分かっても、過去の行動に引きずられ</w:t>
      </w:r>
      <w:r w:rsidR="0085387D">
        <w:rPr>
          <w:rFonts w:ascii="HG教科書体" w:eastAsia="HG教科書体" w:hint="eastAsia"/>
        </w:rPr>
        <w:t>てしまい</w:t>
      </w:r>
      <w:r>
        <w:rPr>
          <w:rFonts w:ascii="HG教科書体" w:eastAsia="HG教科書体" w:hint="eastAsia"/>
        </w:rPr>
        <w:t>がちです。</w:t>
      </w:r>
    </w:p>
    <w:p w:rsidR="004E057F" w:rsidRDefault="004E057F">
      <w:pPr>
        <w:rPr>
          <w:rFonts w:ascii="HG教科書体" w:eastAsia="HG教科書体"/>
        </w:rPr>
      </w:pPr>
    </w:p>
    <w:p w:rsidR="004E057F" w:rsidRDefault="004E057F">
      <w:pPr>
        <w:rPr>
          <w:rFonts w:ascii="HG教科書体" w:eastAsia="HG教科書体"/>
        </w:rPr>
      </w:pPr>
      <w:r>
        <w:rPr>
          <w:rFonts w:ascii="HG教科書体" w:eastAsia="HG教科書体" w:hint="eastAsia"/>
        </w:rPr>
        <w:t>しかし、この点は初期の段階でき</w:t>
      </w:r>
      <w:r w:rsidR="0085387D">
        <w:rPr>
          <w:rFonts w:ascii="HG教科書体" w:eastAsia="HG教科書体" w:hint="eastAsia"/>
        </w:rPr>
        <w:t>ちんと説明し、ルールやマナー違反があるようであれば、その都度指導を</w:t>
      </w:r>
      <w:r>
        <w:rPr>
          <w:rFonts w:ascii="HG教科書体" w:eastAsia="HG教科書体" w:hint="eastAsia"/>
        </w:rPr>
        <w:t>することが重要です。ある意味、躾と同じですから、ルールやマナー違反があるにも関わらず、それを放置しておくと、後になればなるほどその修正が難しくなります。たかが言葉遣い、されど言葉遣いです。たかが5分の遅刻、されど5分</w:t>
      </w:r>
      <w:r w:rsidR="0085387D">
        <w:rPr>
          <w:rFonts w:ascii="HG教科書体" w:eastAsia="HG教科書体" w:hint="eastAsia"/>
        </w:rPr>
        <w:t>の遅刻です。</w:t>
      </w:r>
      <w:r w:rsidR="0085387D" w:rsidRPr="0067526B">
        <w:rPr>
          <w:rFonts w:asciiTheme="majorEastAsia" w:eastAsiaTheme="majorEastAsia" w:hAnsiTheme="majorEastAsia" w:hint="eastAsia"/>
          <w:b/>
        </w:rPr>
        <w:t>小さなほころびを見過ごすことで規範はゆっくりと、確実に崩れていきます</w:t>
      </w:r>
      <w:r w:rsidR="0085387D">
        <w:rPr>
          <w:rFonts w:ascii="HG教科書体" w:eastAsia="HG教科書体" w:hint="eastAsia"/>
        </w:rPr>
        <w:t>。</w:t>
      </w:r>
      <w:r w:rsidR="0085387D" w:rsidRPr="0067526B">
        <w:rPr>
          <w:rFonts w:asciiTheme="majorEastAsia" w:eastAsiaTheme="majorEastAsia" w:hAnsiTheme="majorEastAsia" w:hint="eastAsia"/>
          <w:b/>
        </w:rPr>
        <w:t>卒塾</w:t>
      </w:r>
      <w:r w:rsidRPr="0067526B">
        <w:rPr>
          <w:rFonts w:asciiTheme="majorEastAsia" w:eastAsiaTheme="majorEastAsia" w:hAnsiTheme="majorEastAsia" w:hint="eastAsia"/>
          <w:b/>
        </w:rPr>
        <w:t>生をリクルート</w:t>
      </w:r>
      <w:r w:rsidR="0085387D" w:rsidRPr="0067526B">
        <w:rPr>
          <w:rFonts w:asciiTheme="majorEastAsia" w:eastAsiaTheme="majorEastAsia" w:hAnsiTheme="majorEastAsia" w:hint="eastAsia"/>
          <w:b/>
        </w:rPr>
        <w:t>する場合</w:t>
      </w:r>
      <w:r w:rsidRPr="0067526B">
        <w:rPr>
          <w:rFonts w:asciiTheme="majorEastAsia" w:eastAsiaTheme="majorEastAsia" w:hAnsiTheme="majorEastAsia" w:hint="eastAsia"/>
          <w:b/>
        </w:rPr>
        <w:t>、</w:t>
      </w:r>
      <w:r w:rsidR="00DB0194">
        <w:rPr>
          <w:rFonts w:asciiTheme="majorEastAsia" w:eastAsiaTheme="majorEastAsia" w:hAnsiTheme="majorEastAsia" w:hint="eastAsia"/>
          <w:b/>
        </w:rPr>
        <w:t>そのスタート</w:t>
      </w:r>
      <w:r w:rsidR="0085387D" w:rsidRPr="0067526B">
        <w:rPr>
          <w:rFonts w:asciiTheme="majorEastAsia" w:eastAsiaTheme="majorEastAsia" w:hAnsiTheme="majorEastAsia" w:hint="eastAsia"/>
          <w:b/>
        </w:rPr>
        <w:t>となる</w:t>
      </w:r>
      <w:r w:rsidRPr="0067526B">
        <w:rPr>
          <w:rFonts w:asciiTheme="majorEastAsia" w:eastAsiaTheme="majorEastAsia" w:hAnsiTheme="majorEastAsia" w:hint="eastAsia"/>
          <w:b/>
        </w:rPr>
        <w:t>春は神経質なくらいにルールやマナーの徹底に意識を向けるべきです</w:t>
      </w:r>
      <w:r>
        <w:rPr>
          <w:rFonts w:ascii="HG教科書体" w:eastAsia="HG教科書体" w:hint="eastAsia"/>
        </w:rPr>
        <w:t>。</w:t>
      </w:r>
    </w:p>
    <w:p w:rsidR="004E057F" w:rsidRPr="0085387D" w:rsidRDefault="004E057F">
      <w:pPr>
        <w:rPr>
          <w:rFonts w:ascii="HG教科書体" w:eastAsia="HG教科書体"/>
        </w:rPr>
      </w:pPr>
    </w:p>
    <w:p w:rsidR="004E057F" w:rsidRDefault="004E057F">
      <w:pPr>
        <w:rPr>
          <w:rFonts w:ascii="HG教科書体" w:eastAsia="HG教科書体"/>
        </w:rPr>
      </w:pPr>
      <w:r>
        <w:rPr>
          <w:rFonts w:ascii="HG教科書体" w:eastAsia="HG教科書体" w:hint="eastAsia"/>
        </w:rPr>
        <w:t>デメリットでもう1点。メリットで書いたように</w:t>
      </w:r>
      <w:r w:rsidR="00CE41D6">
        <w:rPr>
          <w:rFonts w:ascii="HG教科書体" w:eastAsia="HG教科書体" w:hint="eastAsia"/>
        </w:rPr>
        <w:t>、</w:t>
      </w:r>
      <w:r w:rsidR="00E126B1">
        <w:rPr>
          <w:rFonts w:ascii="HG教科書体" w:eastAsia="HG教科書体" w:hint="eastAsia"/>
        </w:rPr>
        <w:t>卒塾</w:t>
      </w:r>
      <w:r w:rsidR="00CE41D6">
        <w:rPr>
          <w:rFonts w:ascii="HG教科書体" w:eastAsia="HG教科書体" w:hint="eastAsia"/>
        </w:rPr>
        <w:t>生のリクルート組はすでにその塾の塾長先生や校舎長の先生、先輩の講師たちと人間関係が出来ているので、かわいがってもらいやす</w:t>
      </w:r>
      <w:r w:rsidR="0085387D">
        <w:rPr>
          <w:rFonts w:ascii="HG教科書体" w:eastAsia="HG教科書体" w:hint="eastAsia"/>
        </w:rPr>
        <w:t>く、</w:t>
      </w:r>
      <w:r w:rsidR="00CE41D6">
        <w:rPr>
          <w:rFonts w:ascii="HG教科書体" w:eastAsia="HG教科書体" w:hint="eastAsia"/>
        </w:rPr>
        <w:t>外部から採用された</w:t>
      </w:r>
      <w:r w:rsidR="0085387D">
        <w:rPr>
          <w:rFonts w:ascii="HG教科書体" w:eastAsia="HG教科書体" w:hint="eastAsia"/>
        </w:rPr>
        <w:t>外部組</w:t>
      </w:r>
      <w:r w:rsidR="00CE41D6">
        <w:rPr>
          <w:rFonts w:ascii="HG教科書体" w:eastAsia="HG教科書体" w:hint="eastAsia"/>
        </w:rPr>
        <w:t>よりも早く雰囲気になじみやすいでしょう。リクルート組がそのメリットを活かし、ムードメーカーとして</w:t>
      </w:r>
      <w:r w:rsidR="00A903C8">
        <w:rPr>
          <w:rFonts w:ascii="HG教科書体" w:eastAsia="HG教科書体" w:hint="eastAsia"/>
        </w:rPr>
        <w:t>外部組の緊張を</w:t>
      </w:r>
      <w:r w:rsidR="00CE41D6">
        <w:rPr>
          <w:rFonts w:ascii="HG教科書体" w:eastAsia="HG教科書体" w:hint="eastAsia"/>
        </w:rPr>
        <w:t>ほぐしてくれることは大</w:t>
      </w:r>
      <w:r w:rsidR="0067526B">
        <w:rPr>
          <w:rFonts w:ascii="HG教科書体" w:eastAsia="HG教科書体" w:hint="eastAsia"/>
        </w:rPr>
        <w:t>歓迎なのですが</w:t>
      </w:r>
      <w:r w:rsidR="00CE41D6">
        <w:rPr>
          <w:rFonts w:ascii="HG教科書体" w:eastAsia="HG教科書体" w:hint="eastAsia"/>
        </w:rPr>
        <w:t>、</w:t>
      </w:r>
      <w:r w:rsidR="00F07437" w:rsidRPr="0067526B">
        <w:rPr>
          <w:rFonts w:asciiTheme="majorEastAsia" w:eastAsiaTheme="majorEastAsia" w:hAnsiTheme="majorEastAsia" w:hint="eastAsia"/>
          <w:b/>
        </w:rPr>
        <w:t>程度を超えてリクルート組が盛り上がりすぎるのは危険です</w:t>
      </w:r>
      <w:r w:rsidR="00F07437">
        <w:rPr>
          <w:rFonts w:ascii="HG教科書体" w:eastAsia="HG教科書体" w:hint="eastAsia"/>
        </w:rPr>
        <w:t>。</w:t>
      </w:r>
      <w:r w:rsidR="00DB0194">
        <w:rPr>
          <w:rFonts w:ascii="HG教科書体" w:eastAsia="HG教科書体" w:hint="eastAsia"/>
        </w:rPr>
        <w:t>リクルート組が、</w:t>
      </w:r>
      <w:r w:rsidR="00F07437">
        <w:rPr>
          <w:rFonts w:ascii="HG教科書体" w:eastAsia="HG教科書体" w:hint="eastAsia"/>
        </w:rPr>
        <w:t>外部組からすると</w:t>
      </w:r>
      <w:r w:rsidR="00A903C8">
        <w:rPr>
          <w:rFonts w:ascii="HG教科書体" w:eastAsia="HG教科書体" w:hint="eastAsia"/>
        </w:rPr>
        <w:t>よく</w:t>
      </w:r>
      <w:r w:rsidR="00CE41D6">
        <w:rPr>
          <w:rFonts w:ascii="HG教科書体" w:eastAsia="HG教科書体" w:hint="eastAsia"/>
        </w:rPr>
        <w:t>分からない</w:t>
      </w:r>
      <w:r w:rsidR="0067526B">
        <w:rPr>
          <w:rFonts w:ascii="HG教科書体" w:eastAsia="HG教科書体" w:hint="eastAsia"/>
        </w:rPr>
        <w:t>ような、</w:t>
      </w:r>
      <w:r w:rsidR="00CE41D6">
        <w:rPr>
          <w:rFonts w:ascii="HG教科書体" w:eastAsia="HG教科書体" w:hint="eastAsia"/>
        </w:rPr>
        <w:t>自分たち</w:t>
      </w:r>
      <w:r w:rsidR="00A903C8">
        <w:rPr>
          <w:rFonts w:ascii="HG教科書体" w:eastAsia="HG教科書体" w:hint="eastAsia"/>
        </w:rPr>
        <w:t>の身内話</w:t>
      </w:r>
      <w:r w:rsidR="00CE41D6">
        <w:rPr>
          <w:rFonts w:ascii="HG教科書体" w:eastAsia="HG教科書体" w:hint="eastAsia"/>
        </w:rPr>
        <w:t>で盛り上がり、まるで自分たちが</w:t>
      </w:r>
      <w:r w:rsidR="0015130A">
        <w:rPr>
          <w:rFonts w:ascii="HG教科書体" w:eastAsia="HG教科書体"/>
        </w:rPr>
        <w:ruby>
          <w:rubyPr>
            <w:rubyAlign w:val="distributeSpace"/>
            <w:hps w:val="10"/>
            <w:hpsRaise w:val="18"/>
            <w:hpsBaseText w:val="21"/>
            <w:lid w:val="ja-JP"/>
          </w:rubyPr>
          <w:rt>
            <w:r w:rsidR="00CE41D6" w:rsidRPr="00CE41D6">
              <w:rPr>
                <w:rFonts w:ascii="HG教科書体" w:eastAsia="HG教科書体" w:hint="eastAsia"/>
                <w:sz w:val="10"/>
              </w:rPr>
              <w:t>ぬし</w:t>
            </w:r>
          </w:rt>
          <w:rubyBase>
            <w:r w:rsidR="00CE41D6">
              <w:rPr>
                <w:rFonts w:ascii="HG教科書体" w:eastAsia="HG教科書体" w:hint="eastAsia"/>
              </w:rPr>
              <w:t>主</w:t>
            </w:r>
          </w:rubyBase>
        </w:ruby>
      </w:r>
      <w:r w:rsidR="00CE41D6">
        <w:rPr>
          <w:rFonts w:ascii="HG教科書体" w:eastAsia="HG教科書体" w:hint="eastAsia"/>
        </w:rPr>
        <w:t>であるような態度を取ってしまうと、外部組は疎外感を感じます。</w:t>
      </w:r>
    </w:p>
    <w:p w:rsidR="004E057F" w:rsidRDefault="000632A2">
      <w:pPr>
        <w:rPr>
          <w:rFonts w:ascii="HG教科書体" w:eastAsia="HG教科書体"/>
        </w:rPr>
      </w:pPr>
      <w:r>
        <w:rPr>
          <w:rFonts w:ascii="HG教科書体" w:eastAsia="HG教科書体"/>
          <w:noProof/>
        </w:rPr>
        <w:drawing>
          <wp:anchor distT="0" distB="0" distL="114300" distR="114300" simplePos="0" relativeHeight="251739136" behindDoc="0" locked="0" layoutInCell="1" allowOverlap="1">
            <wp:simplePos x="0" y="0"/>
            <wp:positionH relativeFrom="column">
              <wp:posOffset>3882390</wp:posOffset>
            </wp:positionH>
            <wp:positionV relativeFrom="paragraph">
              <wp:posOffset>179070</wp:posOffset>
            </wp:positionV>
            <wp:extent cx="2240280" cy="1733550"/>
            <wp:effectExtent l="0" t="0" r="0" b="0"/>
            <wp:wrapSquare wrapText="bothSides"/>
            <wp:docPr id="8" name="図 8" descr="C:\Users\Odawara\Desktop\盛り上が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Odawara\Desktop\盛り上がる.jpg"/>
                    <pic:cNvPicPr>
                      <a:picLocks noChangeAspect="1" noChangeArrowheads="1"/>
                    </pic:cNvPicPr>
                  </pic:nvPicPr>
                  <pic:blipFill>
                    <a:blip r:embed="rId18" cstate="print"/>
                    <a:srcRect/>
                    <a:stretch>
                      <a:fillRect/>
                    </a:stretch>
                  </pic:blipFill>
                  <pic:spPr bwMode="auto">
                    <a:xfrm>
                      <a:off x="0" y="0"/>
                      <a:ext cx="2240280" cy="17335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D07092" w:rsidRDefault="00A903C8">
      <w:pPr>
        <w:rPr>
          <w:rFonts w:ascii="HG教科書体" w:eastAsia="HG教科書体"/>
        </w:rPr>
      </w:pPr>
      <w:r>
        <w:rPr>
          <w:rFonts w:ascii="HG教科書体" w:eastAsia="HG教科書体" w:hint="eastAsia"/>
        </w:rPr>
        <w:t>前職でこんなことがありました。</w:t>
      </w:r>
      <w:r w:rsidR="00CE41D6">
        <w:rPr>
          <w:rFonts w:ascii="HG教科書体" w:eastAsia="HG教科書体" w:hint="eastAsia"/>
        </w:rPr>
        <w:t>リクルート組の</w:t>
      </w:r>
      <w:r w:rsidR="00D07092">
        <w:rPr>
          <w:rFonts w:ascii="HG教科書体" w:eastAsia="HG教科書体" w:hint="eastAsia"/>
        </w:rPr>
        <w:t>A</w:t>
      </w:r>
      <w:r w:rsidR="00CE41D6">
        <w:rPr>
          <w:rFonts w:ascii="HG教科書体" w:eastAsia="HG教科書体" w:hint="eastAsia"/>
        </w:rPr>
        <w:t>講師が飲み会を企画していました。『塾の講師皆で集まって今週末飲もう！』企画そのものは悪くありません。ただ、私が気になったのは誰を誘っ</w:t>
      </w:r>
      <w:r w:rsidR="00F07437">
        <w:rPr>
          <w:rFonts w:ascii="HG教科書体" w:eastAsia="HG教科書体" w:hint="eastAsia"/>
        </w:rPr>
        <w:t>ているかです。その講師に聞くと、リクルート組は全員参加するけど</w:t>
      </w:r>
      <w:r w:rsidR="00CE41D6">
        <w:rPr>
          <w:rFonts w:ascii="HG教科書体" w:eastAsia="HG教科書体" w:hint="eastAsia"/>
        </w:rPr>
        <w:t>、外部組は半分も来ないとのこと。外部組の中の1人</w:t>
      </w:r>
      <w:r w:rsidR="00D07092">
        <w:rPr>
          <w:rFonts w:ascii="HG教科書体" w:eastAsia="HG教科書体" w:hint="eastAsia"/>
        </w:rPr>
        <w:t>、B子さん</w:t>
      </w:r>
      <w:r w:rsidR="00CE41D6">
        <w:rPr>
          <w:rFonts w:ascii="HG教科書体" w:eastAsia="HG教科書体" w:hint="eastAsia"/>
        </w:rPr>
        <w:t>には声すらかかっていませんでした。まだLINEもなかった頃の話です。</w:t>
      </w:r>
      <w:r w:rsidR="00D07092">
        <w:rPr>
          <w:rFonts w:ascii="HG教科書体" w:eastAsia="HG教科書体" w:hint="eastAsia"/>
        </w:rPr>
        <w:t>私は彼に、こんな話をしました。</w:t>
      </w:r>
    </w:p>
    <w:p w:rsidR="00D07092" w:rsidRPr="00D07092" w:rsidRDefault="00D07092">
      <w:pPr>
        <w:rPr>
          <w:rFonts w:ascii="HG教科書体" w:eastAsia="HG教科書体"/>
        </w:rPr>
      </w:pPr>
    </w:p>
    <w:p w:rsidR="00D07092" w:rsidRDefault="00D07092">
      <w:pPr>
        <w:rPr>
          <w:rFonts w:ascii="HG教科書体" w:eastAsia="HG教科書体"/>
        </w:rPr>
      </w:pPr>
      <w:r>
        <w:rPr>
          <w:rFonts w:ascii="HG教科書体" w:eastAsia="HG教科書体" w:hint="eastAsia"/>
        </w:rPr>
        <w:t>『誰も</w:t>
      </w:r>
      <w:r w:rsidR="00F07437">
        <w:rPr>
          <w:rFonts w:ascii="HG教科書体" w:eastAsia="HG教科書体" w:hint="eastAsia"/>
        </w:rPr>
        <w:t>友達がいない</w:t>
      </w:r>
      <w:r>
        <w:rPr>
          <w:rFonts w:ascii="HG教科書体" w:eastAsia="HG教科書体" w:hint="eastAsia"/>
        </w:rPr>
        <w:t>アウェイな環境の中、アルバイト</w:t>
      </w:r>
      <w:r w:rsidR="00F07437">
        <w:rPr>
          <w:rFonts w:ascii="HG教科書体" w:eastAsia="HG教科書体" w:hint="eastAsia"/>
        </w:rPr>
        <w:t>を頑張ってくれている</w:t>
      </w:r>
      <w:r>
        <w:rPr>
          <w:rFonts w:ascii="HG教科書体" w:eastAsia="HG教科書体" w:hint="eastAsia"/>
        </w:rPr>
        <w:t>B</w:t>
      </w:r>
      <w:r w:rsidR="00F07437">
        <w:rPr>
          <w:rFonts w:ascii="HG教科書体" w:eastAsia="HG教科書体" w:hint="eastAsia"/>
        </w:rPr>
        <w:t>子さんの気持ちを考えてごらん。</w:t>
      </w:r>
      <w:r>
        <w:rPr>
          <w:rFonts w:ascii="HG教科書体" w:eastAsia="HG教科書体" w:hint="eastAsia"/>
        </w:rPr>
        <w:t>講師みんなで飲みに</w:t>
      </w:r>
      <w:r w:rsidR="0067526B">
        <w:rPr>
          <w:rFonts w:ascii="HG教科書体" w:eastAsia="HG教科書体" w:hint="eastAsia"/>
        </w:rPr>
        <w:t>行って</w:t>
      </w:r>
      <w:r>
        <w:rPr>
          <w:rFonts w:ascii="HG教科書体" w:eastAsia="HG教科書体" w:hint="eastAsia"/>
        </w:rPr>
        <w:t>、自分は声すらかかっ</w:t>
      </w:r>
      <w:r w:rsidR="00F07437">
        <w:rPr>
          <w:rFonts w:ascii="HG教科書体" w:eastAsia="HG教科書体" w:hint="eastAsia"/>
        </w:rPr>
        <w:t>ていないことが後になって分かったら、B子さんはどう感じるだろうか</w:t>
      </w:r>
      <w:r w:rsidR="00A903C8">
        <w:rPr>
          <w:rFonts w:ascii="HG教科書体" w:eastAsia="HG教科書体" w:hint="eastAsia"/>
        </w:rPr>
        <w:t>。もうみんな高校を卒業して大人だから</w:t>
      </w:r>
      <w:r w:rsidR="00F07437">
        <w:rPr>
          <w:rFonts w:ascii="HG教科書体" w:eastAsia="HG教科書体" w:hint="eastAsia"/>
        </w:rPr>
        <w:t>、そんなことで</w:t>
      </w:r>
      <w:r w:rsidR="00A903C8">
        <w:rPr>
          <w:rFonts w:ascii="HG教科書体" w:eastAsia="HG教科書体" w:hint="eastAsia"/>
        </w:rPr>
        <w:t>直接は</w:t>
      </w:r>
      <w:r>
        <w:rPr>
          <w:rFonts w:ascii="HG教科書体" w:eastAsia="HG教科書体" w:hint="eastAsia"/>
        </w:rPr>
        <w:t>文句を言ったりはしないだろう。</w:t>
      </w:r>
      <w:r w:rsidR="00A903C8">
        <w:rPr>
          <w:rFonts w:ascii="HG教科書体" w:eastAsia="HG教科書体" w:hint="eastAsia"/>
        </w:rPr>
        <w:t>B子さんも大人の対応をしてくれると思う。</w:t>
      </w:r>
      <w:r>
        <w:rPr>
          <w:rFonts w:ascii="HG教科書体" w:eastAsia="HG教科書体" w:hint="eastAsia"/>
        </w:rPr>
        <w:t>でも、もし君が彼女の立場だったら、</w:t>
      </w:r>
      <w:r w:rsidR="00A903C8">
        <w:rPr>
          <w:rFonts w:ascii="HG教科書体" w:eastAsia="HG教科書体" w:hint="eastAsia"/>
        </w:rPr>
        <w:lastRenderedPageBreak/>
        <w:t>そんな状況で、</w:t>
      </w:r>
      <w:r>
        <w:rPr>
          <w:rFonts w:ascii="HG教科書体" w:eastAsia="HG教科書体" w:hint="eastAsia"/>
        </w:rPr>
        <w:t>この塾で前向きに働こうという気持ちは起こるかい？』</w:t>
      </w:r>
    </w:p>
    <w:p w:rsidR="00D07092" w:rsidRDefault="00D07092">
      <w:pPr>
        <w:rPr>
          <w:rFonts w:ascii="HG教科書体" w:eastAsia="HG教科書体"/>
        </w:rPr>
      </w:pPr>
    </w:p>
    <w:p w:rsidR="00D07092" w:rsidRDefault="00D07092">
      <w:pPr>
        <w:rPr>
          <w:rFonts w:ascii="HG教科書体" w:eastAsia="HG教科書体"/>
        </w:rPr>
      </w:pPr>
      <w:r>
        <w:rPr>
          <w:rFonts w:ascii="HG教科書体" w:eastAsia="HG教科書体" w:hint="eastAsia"/>
        </w:rPr>
        <w:t>A講師は他の講師仲間からも人気がある優しい</w:t>
      </w:r>
      <w:r w:rsidR="00A903C8">
        <w:rPr>
          <w:rFonts w:ascii="HG教科書体" w:eastAsia="HG教科書体" w:hint="eastAsia"/>
        </w:rPr>
        <w:t>青年です</w:t>
      </w:r>
      <w:r>
        <w:rPr>
          <w:rFonts w:ascii="HG教科書体" w:eastAsia="HG教科書体" w:hint="eastAsia"/>
        </w:rPr>
        <w:t>。何も悪気があってB子さんをのけ者にしたわけではないのです。ただ、自分の</w:t>
      </w:r>
      <w:r w:rsidR="00EE7009">
        <w:rPr>
          <w:rFonts w:ascii="HG教科書体" w:eastAsia="HG教科書体" w:hint="eastAsia"/>
        </w:rPr>
        <w:t>軽い</w:t>
      </w:r>
      <w:r>
        <w:rPr>
          <w:rFonts w:ascii="HG教科書体" w:eastAsia="HG教科書体" w:hint="eastAsia"/>
        </w:rPr>
        <w:t>行動が相手にとってどんな感情を抱かせるかに</w:t>
      </w:r>
      <w:r w:rsidR="00F07437">
        <w:rPr>
          <w:rFonts w:ascii="HG教科書体" w:eastAsia="HG教科書体" w:hint="eastAsia"/>
        </w:rPr>
        <w:t>ついては、</w:t>
      </w:r>
      <w:r>
        <w:rPr>
          <w:rFonts w:ascii="HG教科書体" w:eastAsia="HG教科書体" w:hint="eastAsia"/>
        </w:rPr>
        <w:t>18歳の彼は思いが至らなかった。でも、これも致し方ありません。だってまだ18歳なんですから。大人であれば、こういった最低限判断できるようなことも、まだ18歳の彼らは充分に判断できません。</w:t>
      </w:r>
      <w:r w:rsidRPr="0067526B">
        <w:rPr>
          <w:rFonts w:asciiTheme="majorEastAsia" w:eastAsiaTheme="majorEastAsia" w:hAnsiTheme="majorEastAsia" w:hint="eastAsia"/>
          <w:b/>
        </w:rPr>
        <w:t>講師であるからといって大人扱いし</w:t>
      </w:r>
      <w:r w:rsidR="00F07437" w:rsidRPr="0067526B">
        <w:rPr>
          <w:rFonts w:asciiTheme="majorEastAsia" w:eastAsiaTheme="majorEastAsia" w:hAnsiTheme="majorEastAsia" w:hint="eastAsia"/>
          <w:b/>
        </w:rPr>
        <w:t>過</w:t>
      </w:r>
      <w:r w:rsidRPr="0067526B">
        <w:rPr>
          <w:rFonts w:asciiTheme="majorEastAsia" w:eastAsiaTheme="majorEastAsia" w:hAnsiTheme="majorEastAsia" w:hint="eastAsia"/>
          <w:b/>
        </w:rPr>
        <w:t>ぎず（もちろん生</w:t>
      </w:r>
      <w:r w:rsidR="00F07437" w:rsidRPr="0067526B">
        <w:rPr>
          <w:rFonts w:asciiTheme="majorEastAsia" w:eastAsiaTheme="majorEastAsia" w:hAnsiTheme="majorEastAsia" w:hint="eastAsia"/>
          <w:b/>
        </w:rPr>
        <w:t>徒の前では思いっきり大人扱いしなければいけませんが）、18歳の彼らは</w:t>
      </w:r>
      <w:r w:rsidRPr="0067526B">
        <w:rPr>
          <w:rFonts w:asciiTheme="majorEastAsia" w:eastAsiaTheme="majorEastAsia" w:hAnsiTheme="majorEastAsia" w:hint="eastAsia"/>
          <w:b/>
        </w:rPr>
        <w:t>まだ社会的な躾の対象であると捉え、彼らの言動には常に注意を払っておくことが、結局彼らと中長期的に良い関係を構築するためには必要なことなのです</w:t>
      </w:r>
      <w:r>
        <w:rPr>
          <w:rFonts w:ascii="HG教科書体" w:eastAsia="HG教科書体" w:hint="eastAsia"/>
        </w:rPr>
        <w:t>。</w:t>
      </w:r>
    </w:p>
    <w:p w:rsidR="00D07092" w:rsidRDefault="00D07092">
      <w:pPr>
        <w:rPr>
          <w:rFonts w:ascii="HG教科書体" w:eastAsia="HG教科書体"/>
        </w:rPr>
      </w:pPr>
    </w:p>
    <w:p w:rsidR="00D07092" w:rsidRDefault="00D07092">
      <w:pPr>
        <w:rPr>
          <w:rFonts w:ascii="HG教科書体" w:eastAsia="HG教科書体"/>
        </w:rPr>
      </w:pPr>
      <w:r>
        <w:rPr>
          <w:rFonts w:ascii="HG教科書体" w:eastAsia="HG教科書体" w:hint="eastAsia"/>
        </w:rPr>
        <w:t>ここまで書いたように、</w:t>
      </w:r>
      <w:r w:rsidR="00E126B1">
        <w:rPr>
          <w:rFonts w:ascii="HG教科書体" w:eastAsia="HG教科書体" w:hint="eastAsia"/>
        </w:rPr>
        <w:t>卒塾</w:t>
      </w:r>
      <w:r>
        <w:rPr>
          <w:rFonts w:ascii="HG教科書体" w:eastAsia="HG教科書体" w:hint="eastAsia"/>
        </w:rPr>
        <w:t>生をリクルートすることにはメリットもデメリットもあるのですが、双方を比較しても、やはりメリットの方が大きいと思います。ただ、デメリットとして挙げた点が現実化しないように、初期の躾をしっかり行い、上手に戦力化し</w:t>
      </w:r>
      <w:r w:rsidR="0006787C">
        <w:rPr>
          <w:rFonts w:ascii="HG教科書体" w:eastAsia="HG教科書体" w:hint="eastAsia"/>
        </w:rPr>
        <w:t>てあげてください。</w:t>
      </w:r>
    </w:p>
    <w:p w:rsidR="00D07092" w:rsidRDefault="000632A2">
      <w:pPr>
        <w:rPr>
          <w:rFonts w:ascii="HG教科書体" w:eastAsia="HG教科書体"/>
        </w:rPr>
      </w:pPr>
      <w:r>
        <w:rPr>
          <w:rFonts w:ascii="HG教科書体" w:eastAsia="HG教科書体"/>
          <w:noProof/>
        </w:rPr>
        <w:drawing>
          <wp:anchor distT="0" distB="0" distL="114300" distR="114300" simplePos="0" relativeHeight="251740160" behindDoc="0" locked="0" layoutInCell="1" allowOverlap="1">
            <wp:simplePos x="0" y="0"/>
            <wp:positionH relativeFrom="column">
              <wp:posOffset>-81915</wp:posOffset>
            </wp:positionH>
            <wp:positionV relativeFrom="paragraph">
              <wp:posOffset>165735</wp:posOffset>
            </wp:positionV>
            <wp:extent cx="1063625" cy="1200150"/>
            <wp:effectExtent l="19050" t="0" r="3175" b="0"/>
            <wp:wrapSquare wrapText="bothSides"/>
            <wp:docPr id="9" name="図 9" descr="C:\Users\Odawara\Desktop\電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dawara\Desktop\電話.jpg"/>
                    <pic:cNvPicPr>
                      <a:picLocks noChangeAspect="1" noChangeArrowheads="1"/>
                    </pic:cNvPicPr>
                  </pic:nvPicPr>
                  <pic:blipFill>
                    <a:blip r:embed="rId19" cstate="print"/>
                    <a:srcRect/>
                    <a:stretch>
                      <a:fillRect/>
                    </a:stretch>
                  </pic:blipFill>
                  <pic:spPr bwMode="auto">
                    <a:xfrm>
                      <a:off x="0" y="0"/>
                      <a:ext cx="1063625" cy="1200150"/>
                    </a:xfrm>
                    <a:prstGeom prst="rect">
                      <a:avLst/>
                    </a:prstGeom>
                    <a:noFill/>
                    <a:ln w="9525">
                      <a:noFill/>
                      <a:miter lim="800000"/>
                      <a:headEnd/>
                      <a:tailEnd/>
                    </a:ln>
                  </pic:spPr>
                </pic:pic>
              </a:graphicData>
            </a:graphic>
          </wp:anchor>
        </w:drawing>
      </w:r>
    </w:p>
    <w:p w:rsidR="00BE0F7D" w:rsidRDefault="00BE0F7D">
      <w:pPr>
        <w:rPr>
          <w:rFonts w:ascii="HG教科書体" w:eastAsia="HG教科書体"/>
        </w:rPr>
      </w:pPr>
      <w:r>
        <w:rPr>
          <w:rFonts w:ascii="HG教科書体" w:eastAsia="HG教科書体" w:hint="eastAsia"/>
        </w:rPr>
        <w:t>卒塾</w:t>
      </w:r>
      <w:r w:rsidR="00D07092">
        <w:rPr>
          <w:rFonts w:ascii="HG教科書体" w:eastAsia="HG教科書体" w:hint="eastAsia"/>
        </w:rPr>
        <w:t>生のリクルート</w:t>
      </w:r>
      <w:r w:rsidR="0006787C">
        <w:rPr>
          <w:rFonts w:ascii="HG教科書体" w:eastAsia="HG教科書体" w:hint="eastAsia"/>
        </w:rPr>
        <w:t>で注意すべきはタイミングです。</w:t>
      </w:r>
      <w:r w:rsidR="0006787C" w:rsidRPr="0067526B">
        <w:rPr>
          <w:rFonts w:asciiTheme="majorEastAsia" w:eastAsiaTheme="majorEastAsia" w:hAnsiTheme="majorEastAsia" w:hint="eastAsia"/>
          <w:b/>
        </w:rPr>
        <w:t>大学の合格が決まったら</w:t>
      </w:r>
      <w:r w:rsidR="00A903C8" w:rsidRPr="0067526B">
        <w:rPr>
          <w:rFonts w:asciiTheme="majorEastAsia" w:eastAsiaTheme="majorEastAsia" w:hAnsiTheme="majorEastAsia" w:hint="eastAsia"/>
          <w:b/>
        </w:rPr>
        <w:t>すぐに声をかけること</w:t>
      </w:r>
      <w:r w:rsidR="00A903C8">
        <w:rPr>
          <w:rFonts w:ascii="HG教科書体" w:eastAsia="HG教科書体" w:hint="eastAsia"/>
        </w:rPr>
        <w:t>。これに尽きます。</w:t>
      </w:r>
      <w:r>
        <w:rPr>
          <w:rFonts w:ascii="HG教科書体" w:eastAsia="HG教科書体" w:hint="eastAsia"/>
        </w:rPr>
        <w:t>卒塾生の中には、自分が塾でアルバイトできるなんて思っていない人も少なくないでしょう。塾の方からすぐに声をかけてあげないと『他のアルバイトがもう既に決まってしまって…、もう少し早く言ってくれてたら</w:t>
      </w:r>
      <w:r w:rsidR="00F07437">
        <w:rPr>
          <w:rFonts w:ascii="HG教科書体" w:eastAsia="HG教科書体" w:hint="eastAsia"/>
        </w:rPr>
        <w:t>良かったのに</w:t>
      </w:r>
      <w:r>
        <w:rPr>
          <w:rFonts w:ascii="HG教科書体" w:eastAsia="HG教科書体" w:hint="eastAsia"/>
        </w:rPr>
        <w:t>…』いうことにもなりかねません。</w:t>
      </w:r>
    </w:p>
    <w:p w:rsidR="00BE0F7D" w:rsidRDefault="00BE0F7D">
      <w:pPr>
        <w:rPr>
          <w:rFonts w:ascii="HG教科書体" w:eastAsia="HG教科書体"/>
        </w:rPr>
      </w:pPr>
    </w:p>
    <w:p w:rsidR="00BE0F7D" w:rsidRDefault="00BE0F7D">
      <w:pPr>
        <w:rPr>
          <w:rFonts w:ascii="HG教科書体" w:eastAsia="HG教科書体"/>
        </w:rPr>
      </w:pPr>
      <w:r>
        <w:rPr>
          <w:rFonts w:ascii="HG教科書体" w:eastAsia="HG教科書体" w:hint="eastAsia"/>
        </w:rPr>
        <w:t>卒塾生にリクルートをしたけれど、満足がいく返事が貰えない場合は何らかの不満を持ったまま卒塾に至った可能性があります。もちろん、口では『私は教えることに自信がありません』などといった理由を言ってくれるでしょう。しかし、塾に本当に満足していて、その塾からアルバイトの誘いを受ければ、</w:t>
      </w:r>
      <w:r w:rsidR="00F07437">
        <w:rPr>
          <w:rFonts w:ascii="HG教科書体" w:eastAsia="HG教科書体" w:hint="eastAsia"/>
        </w:rPr>
        <w:t>多少は関心を持つ</w:t>
      </w:r>
      <w:r>
        <w:rPr>
          <w:rFonts w:ascii="HG教科書体" w:eastAsia="HG教科書体" w:hint="eastAsia"/>
        </w:rPr>
        <w:t>ものです。『教えることには自信がないんですけど、私にも出来ますか。』こういった返答になっていくはずです。</w:t>
      </w:r>
      <w:r w:rsidRPr="0067526B">
        <w:rPr>
          <w:rFonts w:asciiTheme="majorEastAsia" w:eastAsiaTheme="majorEastAsia" w:hAnsiTheme="majorEastAsia" w:hint="eastAsia"/>
          <w:b/>
        </w:rPr>
        <w:t>卒塾生に声をかけるものの、その多くに</w:t>
      </w:r>
      <w:r w:rsidR="00EE7009">
        <w:rPr>
          <w:rFonts w:asciiTheme="majorEastAsia" w:eastAsiaTheme="majorEastAsia" w:hAnsiTheme="majorEastAsia" w:hint="eastAsia"/>
          <w:b/>
        </w:rPr>
        <w:t>ふ</w:t>
      </w:r>
      <w:r w:rsidRPr="0067526B">
        <w:rPr>
          <w:rFonts w:asciiTheme="majorEastAsia" w:eastAsiaTheme="majorEastAsia" w:hAnsiTheme="majorEastAsia" w:hint="eastAsia"/>
          <w:b/>
        </w:rPr>
        <w:t>られてしまう場合は、塾運営そのものをもう一度見直し、生徒にとってのサービスが</w:t>
      </w:r>
      <w:r w:rsidR="00F07437" w:rsidRPr="0067526B">
        <w:rPr>
          <w:rFonts w:asciiTheme="majorEastAsia" w:eastAsiaTheme="majorEastAsia" w:hAnsiTheme="majorEastAsia" w:hint="eastAsia"/>
          <w:b/>
        </w:rPr>
        <w:t>低下していないかを振り返ることが大切ではないかと思います</w:t>
      </w:r>
      <w:r>
        <w:rPr>
          <w:rFonts w:ascii="HG教科書体" w:eastAsia="HG教科書体" w:hint="eastAsia"/>
        </w:rPr>
        <w:t>。</w:t>
      </w:r>
    </w:p>
    <w:p w:rsidR="00BE0F7D" w:rsidRPr="00EE7009" w:rsidRDefault="00BE0F7D">
      <w:pPr>
        <w:rPr>
          <w:rFonts w:ascii="HG教科書体" w:eastAsia="HG教科書体"/>
        </w:rPr>
      </w:pPr>
    </w:p>
    <w:p w:rsidR="00BE0F7D" w:rsidRDefault="00BE0F7D">
      <w:pPr>
        <w:rPr>
          <w:rFonts w:ascii="HG教科書体" w:eastAsia="HG教科書体"/>
        </w:rPr>
      </w:pPr>
    </w:p>
    <w:p w:rsidR="00BE0F7D" w:rsidRDefault="00BE0F7D">
      <w:pPr>
        <w:rPr>
          <w:rFonts w:ascii="HG教科書体" w:eastAsia="HG教科書体"/>
        </w:rPr>
      </w:pPr>
    </w:p>
    <w:p w:rsidR="00B133B4" w:rsidRPr="007B1B8B" w:rsidRDefault="00085F8F" w:rsidP="00B133B4">
      <w:pPr>
        <w:widowControl/>
        <w:jc w:val="left"/>
        <w:rPr>
          <w:rFonts w:ascii="HGS創英角ｺﾞｼｯｸUB" w:eastAsia="HGS創英角ｺﾞｼｯｸUB" w:hAnsi="HGS創英角ｺﾞｼｯｸUB"/>
          <w:b/>
          <w:sz w:val="28"/>
        </w:rPr>
      </w:pPr>
      <w:r>
        <w:rPr>
          <w:rFonts w:ascii="HG教科書体" w:eastAsia="HG教科書体" w:hint="eastAsia"/>
          <w:noProof/>
        </w:rPr>
        <w:drawing>
          <wp:anchor distT="0" distB="0" distL="114300" distR="114300" simplePos="0" relativeHeight="251675136" behindDoc="0" locked="0" layoutInCell="1" allowOverlap="1" wp14:anchorId="05D58388" wp14:editId="6B23ACEE">
            <wp:simplePos x="0" y="0"/>
            <wp:positionH relativeFrom="column">
              <wp:posOffset>4478655</wp:posOffset>
            </wp:positionH>
            <wp:positionV relativeFrom="paragraph">
              <wp:posOffset>20320</wp:posOffset>
            </wp:positionV>
            <wp:extent cx="1638300" cy="2362200"/>
            <wp:effectExtent l="19050" t="0" r="0" b="0"/>
            <wp:wrapSquare wrapText="bothSides"/>
            <wp:docPr id="11" name="図 10" descr="C:\Users\Odawara\Desktop\入学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Odawara\Desktop\入学式.jpg"/>
                    <pic:cNvPicPr>
                      <a:picLocks noChangeAspect="1" noChangeArrowheads="1"/>
                    </pic:cNvPicPr>
                  </pic:nvPicPr>
                  <pic:blipFill>
                    <a:blip r:embed="rId20" cstate="print"/>
                    <a:srcRect/>
                    <a:stretch>
                      <a:fillRect/>
                    </a:stretch>
                  </pic:blipFill>
                  <pic:spPr bwMode="auto">
                    <a:xfrm>
                      <a:off x="0" y="0"/>
                      <a:ext cx="1638300" cy="2362200"/>
                    </a:xfrm>
                    <a:prstGeom prst="rect">
                      <a:avLst/>
                    </a:prstGeom>
                    <a:noFill/>
                    <a:ln w="9525">
                      <a:noFill/>
                      <a:miter lim="800000"/>
                      <a:headEnd/>
                      <a:tailEnd/>
                    </a:ln>
                  </pic:spPr>
                </pic:pic>
              </a:graphicData>
            </a:graphic>
          </wp:anchor>
        </w:drawing>
      </w:r>
      <w:r w:rsidR="00B133B4">
        <w:rPr>
          <w:rFonts w:ascii="HGS創英角ｺﾞｼｯｸUB" w:eastAsia="HGS創英角ｺﾞｼｯｸUB" w:hAnsi="HGS創英角ｺﾞｼｯｸUB" w:hint="eastAsia"/>
          <w:b/>
          <w:sz w:val="28"/>
        </w:rPr>
        <w:t>【６】大学の校門前でのチラシ配布</w:t>
      </w:r>
    </w:p>
    <w:p w:rsidR="00BE0F7D" w:rsidRPr="00B133B4" w:rsidRDefault="00B133B4">
      <w:pPr>
        <w:rPr>
          <w:rFonts w:ascii="HG教科書体" w:eastAsia="HG教科書体"/>
        </w:rPr>
      </w:pPr>
      <w:r w:rsidRPr="0067526B">
        <w:rPr>
          <w:rFonts w:asciiTheme="majorEastAsia" w:eastAsiaTheme="majorEastAsia" w:hAnsiTheme="majorEastAsia" w:hint="eastAsia"/>
          <w:b/>
        </w:rPr>
        <w:t>大学生を採用する場合、そのメインターゲットは大学1年生ということになるでしょう</w:t>
      </w:r>
      <w:r>
        <w:rPr>
          <w:rFonts w:ascii="HG教科書体" w:eastAsia="HG教科書体" w:hint="eastAsia"/>
        </w:rPr>
        <w:t>。ついこの前まで自分も受験勉強をしていたので、受験制度により詳し</w:t>
      </w:r>
      <w:r w:rsidR="00EE7009">
        <w:rPr>
          <w:rFonts w:ascii="HG教科書体" w:eastAsia="HG教科書体" w:hint="eastAsia"/>
        </w:rPr>
        <w:t>く</w:t>
      </w:r>
      <w:r>
        <w:rPr>
          <w:rFonts w:ascii="HG教科書体" w:eastAsia="HG教科書体" w:hint="eastAsia"/>
        </w:rPr>
        <w:t>、より受験生の気持ちに寄り添え</w:t>
      </w:r>
      <w:r w:rsidR="00EE7009">
        <w:rPr>
          <w:rFonts w:ascii="HG教科書体" w:eastAsia="HG教科書体" w:hint="eastAsia"/>
        </w:rPr>
        <w:t>ることでしょう。</w:t>
      </w:r>
      <w:r>
        <w:rPr>
          <w:rFonts w:ascii="HG教科書体" w:eastAsia="HG教科書体" w:hint="eastAsia"/>
        </w:rPr>
        <w:t>また大学卒業までの期間を考えても、大学1年生</w:t>
      </w:r>
      <w:r w:rsidR="00A620A4">
        <w:rPr>
          <w:rFonts w:ascii="HG教科書体" w:eastAsia="HG教科書体" w:hint="eastAsia"/>
        </w:rPr>
        <w:t>を1人採用するのは、例えば大学3年生を2</w:t>
      </w:r>
      <w:r w:rsidR="00F07437">
        <w:rPr>
          <w:rFonts w:ascii="HG教科書体" w:eastAsia="HG教科書体" w:hint="eastAsia"/>
        </w:rPr>
        <w:t>～3人</w:t>
      </w:r>
      <w:r w:rsidR="00A620A4">
        <w:rPr>
          <w:rFonts w:ascii="HG教科書体" w:eastAsia="HG教科書体" w:hint="eastAsia"/>
        </w:rPr>
        <w:t>分採用するくらいの価値があります。</w:t>
      </w:r>
    </w:p>
    <w:p w:rsidR="00571262" w:rsidRPr="00EE7009" w:rsidRDefault="00571262">
      <w:pPr>
        <w:rPr>
          <w:rFonts w:ascii="HG教科書体" w:eastAsia="HG教科書体"/>
        </w:rPr>
      </w:pPr>
    </w:p>
    <w:p w:rsidR="00A620A4" w:rsidRDefault="00F07437">
      <w:pPr>
        <w:rPr>
          <w:rFonts w:ascii="HG教科書体" w:eastAsia="HG教科書体"/>
        </w:rPr>
      </w:pPr>
      <w:r>
        <w:rPr>
          <w:rFonts w:ascii="HG教科書体" w:eastAsia="HG教科書体" w:hint="eastAsia"/>
        </w:rPr>
        <w:t>大学1年生の集め方としては、</w:t>
      </w:r>
      <w:r w:rsidR="00A620A4">
        <w:rPr>
          <w:rFonts w:ascii="HG教科書体" w:eastAsia="HG教科書体" w:hint="eastAsia"/>
        </w:rPr>
        <w:t>入学式後、</w:t>
      </w:r>
      <w:r>
        <w:rPr>
          <w:rFonts w:ascii="HG教科書体" w:eastAsia="HG教科書体" w:hint="eastAsia"/>
        </w:rPr>
        <w:t>彼ら</w:t>
      </w:r>
      <w:r w:rsidR="00A620A4">
        <w:rPr>
          <w:rFonts w:ascii="HG教科書体" w:eastAsia="HG教科書体" w:hint="eastAsia"/>
        </w:rPr>
        <w:t>がアルバイトを探す時期に、</w:t>
      </w:r>
      <w:r w:rsidR="00EE7009">
        <w:rPr>
          <w:rFonts w:ascii="HG教科書体" w:eastAsia="HG教科書体" w:hint="eastAsia"/>
        </w:rPr>
        <w:lastRenderedPageBreak/>
        <w:t>大学の校門前で募集チラシを撒く</w:t>
      </w:r>
      <w:r w:rsidR="00A620A4">
        <w:rPr>
          <w:rFonts w:ascii="HG教科書体" w:eastAsia="HG教科書体" w:hint="eastAsia"/>
        </w:rPr>
        <w:t>こと</w:t>
      </w:r>
      <w:r>
        <w:rPr>
          <w:rFonts w:ascii="HG教科書体" w:eastAsia="HG教科書体" w:hint="eastAsia"/>
        </w:rPr>
        <w:t>がお勧めです。</w:t>
      </w:r>
      <w:r w:rsidR="00A620A4">
        <w:rPr>
          <w:rFonts w:ascii="HG教科書体" w:eastAsia="HG教科書体" w:hint="eastAsia"/>
        </w:rPr>
        <w:t>私も前職でよくこれをやっていましたが、大きく効果がありました。チラシ配布の注意点は4点です。</w:t>
      </w:r>
    </w:p>
    <w:p w:rsidR="00A620A4" w:rsidRDefault="00A620A4">
      <w:pPr>
        <w:rPr>
          <w:rFonts w:ascii="HG教科書体" w:eastAsia="HG教科書体"/>
        </w:rPr>
      </w:pPr>
    </w:p>
    <w:p w:rsidR="00A620A4" w:rsidRPr="0067526B" w:rsidRDefault="00A620A4">
      <w:pPr>
        <w:rPr>
          <w:rFonts w:asciiTheme="majorEastAsia" w:eastAsiaTheme="majorEastAsia" w:hAnsiTheme="majorEastAsia"/>
          <w:b/>
        </w:rPr>
      </w:pPr>
      <w:r w:rsidRPr="0067526B">
        <w:rPr>
          <w:rFonts w:asciiTheme="majorEastAsia" w:eastAsiaTheme="majorEastAsia" w:hAnsiTheme="majorEastAsia" w:hint="eastAsia"/>
          <w:b/>
        </w:rPr>
        <w:t>大学の校門前でのチラシ配布の注意点</w:t>
      </w:r>
    </w:p>
    <w:p w:rsidR="00A620A4" w:rsidRPr="0067526B" w:rsidRDefault="00A620A4">
      <w:pPr>
        <w:rPr>
          <w:rFonts w:asciiTheme="majorEastAsia" w:eastAsiaTheme="majorEastAsia" w:hAnsiTheme="majorEastAsia"/>
          <w:b/>
        </w:rPr>
      </w:pPr>
      <w:r w:rsidRPr="0067526B">
        <w:rPr>
          <w:rFonts w:asciiTheme="majorEastAsia" w:eastAsiaTheme="majorEastAsia" w:hAnsiTheme="majorEastAsia" w:hint="eastAsia"/>
          <w:b/>
        </w:rPr>
        <w:t>１、時間割を調べて大学1年生の必須授業が多いところを狙う</w:t>
      </w:r>
      <w:r w:rsidR="00F07437" w:rsidRPr="0067526B">
        <w:rPr>
          <w:rFonts w:asciiTheme="majorEastAsia" w:eastAsiaTheme="majorEastAsia" w:hAnsiTheme="majorEastAsia" w:hint="eastAsia"/>
          <w:b/>
        </w:rPr>
        <w:t>。</w:t>
      </w:r>
    </w:p>
    <w:p w:rsidR="00E80F2F" w:rsidRPr="0067526B" w:rsidRDefault="00E80F2F">
      <w:pPr>
        <w:rPr>
          <w:rFonts w:asciiTheme="majorEastAsia" w:eastAsiaTheme="majorEastAsia" w:hAnsiTheme="majorEastAsia"/>
          <w:b/>
        </w:rPr>
      </w:pPr>
      <w:r w:rsidRPr="0067526B">
        <w:rPr>
          <w:rFonts w:asciiTheme="majorEastAsia" w:eastAsiaTheme="majorEastAsia" w:hAnsiTheme="majorEastAsia" w:hint="eastAsia"/>
          <w:b/>
        </w:rPr>
        <w:t>２、大学生に配ってもらう</w:t>
      </w:r>
      <w:r w:rsidR="00F07437" w:rsidRPr="0067526B">
        <w:rPr>
          <w:rFonts w:asciiTheme="majorEastAsia" w:eastAsiaTheme="majorEastAsia" w:hAnsiTheme="majorEastAsia" w:hint="eastAsia"/>
          <w:b/>
        </w:rPr>
        <w:t>。</w:t>
      </w:r>
    </w:p>
    <w:p w:rsidR="00A620A4" w:rsidRPr="0067526B" w:rsidRDefault="00E80F2F">
      <w:pPr>
        <w:rPr>
          <w:rFonts w:asciiTheme="majorEastAsia" w:eastAsiaTheme="majorEastAsia" w:hAnsiTheme="majorEastAsia"/>
          <w:b/>
        </w:rPr>
      </w:pPr>
      <w:r w:rsidRPr="0067526B">
        <w:rPr>
          <w:rFonts w:asciiTheme="majorEastAsia" w:eastAsiaTheme="majorEastAsia" w:hAnsiTheme="majorEastAsia" w:hint="eastAsia"/>
          <w:b/>
        </w:rPr>
        <w:t>３</w:t>
      </w:r>
      <w:r w:rsidR="00A620A4" w:rsidRPr="0067526B">
        <w:rPr>
          <w:rFonts w:asciiTheme="majorEastAsia" w:eastAsiaTheme="majorEastAsia" w:hAnsiTheme="majorEastAsia" w:hint="eastAsia"/>
          <w:b/>
        </w:rPr>
        <w:t>、</w:t>
      </w:r>
      <w:r w:rsidR="007C7A96" w:rsidRPr="0067526B">
        <w:rPr>
          <w:rFonts w:asciiTheme="majorEastAsia" w:eastAsiaTheme="majorEastAsia" w:hAnsiTheme="majorEastAsia" w:hint="eastAsia"/>
          <w:b/>
        </w:rPr>
        <w:t>お菓子をつける</w:t>
      </w:r>
      <w:r w:rsidR="00F07437" w:rsidRPr="0067526B">
        <w:rPr>
          <w:rFonts w:asciiTheme="majorEastAsia" w:eastAsiaTheme="majorEastAsia" w:hAnsiTheme="majorEastAsia" w:hint="eastAsia"/>
          <w:b/>
        </w:rPr>
        <w:t>。</w:t>
      </w:r>
    </w:p>
    <w:p w:rsidR="007C7A96" w:rsidRPr="0067526B" w:rsidRDefault="007C7A96">
      <w:pPr>
        <w:rPr>
          <w:rFonts w:asciiTheme="majorEastAsia" w:eastAsiaTheme="majorEastAsia" w:hAnsiTheme="majorEastAsia"/>
          <w:b/>
        </w:rPr>
      </w:pPr>
      <w:r w:rsidRPr="0067526B">
        <w:rPr>
          <w:rFonts w:asciiTheme="majorEastAsia" w:eastAsiaTheme="majorEastAsia" w:hAnsiTheme="majorEastAsia" w:hint="eastAsia"/>
          <w:b/>
        </w:rPr>
        <w:t>４、チラシには安心を感じてもらえるキャッチや顔写真をつける</w:t>
      </w:r>
      <w:r w:rsidR="00F07437" w:rsidRPr="0067526B">
        <w:rPr>
          <w:rFonts w:asciiTheme="majorEastAsia" w:eastAsiaTheme="majorEastAsia" w:hAnsiTheme="majorEastAsia" w:hint="eastAsia"/>
          <w:b/>
        </w:rPr>
        <w:t>。</w:t>
      </w:r>
    </w:p>
    <w:p w:rsidR="007C7A96" w:rsidRPr="00E80F2F" w:rsidRDefault="007C7A96">
      <w:pPr>
        <w:rPr>
          <w:rFonts w:ascii="HG教科書体" w:eastAsia="HG教科書体"/>
        </w:rPr>
      </w:pPr>
    </w:p>
    <w:p w:rsidR="00A620A4" w:rsidRDefault="007C7A96">
      <w:pPr>
        <w:rPr>
          <w:rFonts w:ascii="HG教科書体" w:eastAsia="HG教科書体"/>
        </w:rPr>
      </w:pPr>
      <w:r>
        <w:rPr>
          <w:rFonts w:ascii="HG教科書体" w:eastAsia="HG教科書体" w:hint="eastAsia"/>
        </w:rPr>
        <w:t>チラシの配布は魚釣りと同じです。魚がいないところに釣り糸を垂らしても魚は釣れません。</w:t>
      </w:r>
      <w:r w:rsidRPr="0067526B">
        <w:rPr>
          <w:rFonts w:asciiTheme="majorEastAsia" w:eastAsiaTheme="majorEastAsia" w:hAnsiTheme="majorEastAsia" w:hint="eastAsia"/>
          <w:b/>
        </w:rPr>
        <w:t>講師に協力してもらい、事前に時間割をチェックしたうえで配布日時を計画してください</w:t>
      </w:r>
      <w:r>
        <w:rPr>
          <w:rFonts w:ascii="HG教科書体" w:eastAsia="HG教科書体" w:hint="eastAsia"/>
        </w:rPr>
        <w:t>。</w:t>
      </w:r>
      <w:r w:rsidRPr="0067526B">
        <w:rPr>
          <w:rFonts w:asciiTheme="majorEastAsia" w:eastAsiaTheme="majorEastAsia" w:hAnsiTheme="majorEastAsia" w:hint="eastAsia"/>
          <w:b/>
        </w:rPr>
        <w:t>また雨天の場合は日を変えたほうがいいでしょう</w:t>
      </w:r>
      <w:r w:rsidR="00EE7009">
        <w:rPr>
          <w:rFonts w:ascii="HG教科書体" w:eastAsia="HG教科書体" w:hint="eastAsia"/>
        </w:rPr>
        <w:t>。受け取ってもらえる数</w:t>
      </w:r>
      <w:r>
        <w:rPr>
          <w:rFonts w:ascii="HG教科書体" w:eastAsia="HG教科書体" w:hint="eastAsia"/>
        </w:rPr>
        <w:t>が</w:t>
      </w:r>
      <w:r w:rsidR="00E80F2F">
        <w:rPr>
          <w:rFonts w:ascii="HG教科書体" w:eastAsia="HG教科書体" w:hint="eastAsia"/>
        </w:rPr>
        <w:t>ずいぶん異なってきます。</w:t>
      </w:r>
    </w:p>
    <w:p w:rsidR="00E80F2F" w:rsidRPr="00EE7009" w:rsidRDefault="00E80F2F">
      <w:pPr>
        <w:rPr>
          <w:rFonts w:ascii="HG教科書体" w:eastAsia="HG教科書体"/>
        </w:rPr>
      </w:pPr>
    </w:p>
    <w:p w:rsidR="00E80F2F" w:rsidRDefault="0067526B">
      <w:pPr>
        <w:rPr>
          <w:rFonts w:ascii="HG教科書体" w:eastAsia="HG教科書体"/>
        </w:rPr>
      </w:pPr>
      <w:r>
        <w:rPr>
          <w:rFonts w:ascii="HG教科書体" w:eastAsia="HG教科書体" w:hint="eastAsia"/>
        </w:rPr>
        <w:t>チラシは受け取ってもらえ</w:t>
      </w:r>
      <w:r w:rsidR="00E80F2F">
        <w:rPr>
          <w:rFonts w:ascii="HG教科書体" w:eastAsia="HG教科書体" w:hint="eastAsia"/>
        </w:rPr>
        <w:t>なければ意味がありません。</w:t>
      </w:r>
      <w:r w:rsidR="00E80F2F" w:rsidRPr="0067526B">
        <w:rPr>
          <w:rFonts w:asciiTheme="majorEastAsia" w:eastAsiaTheme="majorEastAsia" w:hAnsiTheme="majorEastAsia" w:hint="eastAsia"/>
          <w:b/>
        </w:rPr>
        <w:t>チラシを受け取ってもらうために1番重要なこと、それは塾長先生や校舎長の先生が</w:t>
      </w:r>
      <w:r w:rsidR="00E80F2F" w:rsidRPr="00EE7009">
        <w:rPr>
          <w:rFonts w:asciiTheme="majorEastAsia" w:eastAsiaTheme="majorEastAsia" w:hAnsiTheme="majorEastAsia" w:hint="eastAsia"/>
          <w:b/>
          <w:em w:val="dot"/>
        </w:rPr>
        <w:t>配らない</w:t>
      </w:r>
      <w:r w:rsidR="00E80F2F" w:rsidRPr="0067526B">
        <w:rPr>
          <w:rFonts w:asciiTheme="majorEastAsia" w:eastAsiaTheme="majorEastAsia" w:hAnsiTheme="majorEastAsia" w:hint="eastAsia"/>
          <w:b/>
        </w:rPr>
        <w:t>ことです</w:t>
      </w:r>
      <w:r w:rsidR="00E80F2F">
        <w:rPr>
          <w:rFonts w:ascii="HG教科書体" w:eastAsia="HG教科書体" w:hint="eastAsia"/>
        </w:rPr>
        <w:t>。若さが自慢の塾長先生や校舎長の先生も、大学の校門前に立つと、残念ながら立派なオジサン、オバサンです（失礼！）新学期の大学校門付近はサークルの勧誘で学生がずらっと道に沿って立ちます。そんな中、ネクタイを締めたオジサン（何度もすみません！）が1人いると非常に目立ってしまい、大学生に警戒心を与えてしまいます。</w:t>
      </w:r>
      <w:r w:rsidR="00E80F2F" w:rsidRPr="0067526B">
        <w:rPr>
          <w:rFonts w:asciiTheme="majorEastAsia" w:eastAsiaTheme="majorEastAsia" w:hAnsiTheme="majorEastAsia" w:hint="eastAsia"/>
          <w:b/>
        </w:rPr>
        <w:t>大学生に気軽にチラシを受け取ってもらうために</w:t>
      </w:r>
      <w:r>
        <w:rPr>
          <w:rFonts w:asciiTheme="majorEastAsia" w:eastAsiaTheme="majorEastAsia" w:hAnsiTheme="majorEastAsia" w:hint="eastAsia"/>
          <w:b/>
        </w:rPr>
        <w:t>は</w:t>
      </w:r>
      <w:r w:rsidR="00E80F2F" w:rsidRPr="0067526B">
        <w:rPr>
          <w:rFonts w:asciiTheme="majorEastAsia" w:eastAsiaTheme="majorEastAsia" w:hAnsiTheme="majorEastAsia" w:hint="eastAsia"/>
          <w:b/>
        </w:rPr>
        <w:t>、大学生にチラシを配ってもらう</w:t>
      </w:r>
      <w:r>
        <w:rPr>
          <w:rFonts w:asciiTheme="majorEastAsia" w:eastAsiaTheme="majorEastAsia" w:hAnsiTheme="majorEastAsia" w:hint="eastAsia"/>
          <w:b/>
        </w:rPr>
        <w:t>のが効果的</w:t>
      </w:r>
      <w:r w:rsidR="00E80F2F" w:rsidRPr="0067526B">
        <w:rPr>
          <w:rFonts w:asciiTheme="majorEastAsia" w:eastAsiaTheme="majorEastAsia" w:hAnsiTheme="majorEastAsia" w:hint="eastAsia"/>
          <w:b/>
        </w:rPr>
        <w:t>です</w:t>
      </w:r>
      <w:r w:rsidR="00E80F2F">
        <w:rPr>
          <w:rFonts w:ascii="HG教科書体" w:eastAsia="HG教科書体" w:hint="eastAsia"/>
        </w:rPr>
        <w:t>。</w:t>
      </w:r>
    </w:p>
    <w:p w:rsidR="00E80F2F" w:rsidRPr="0067526B" w:rsidRDefault="00E80F2F">
      <w:pPr>
        <w:rPr>
          <w:rFonts w:ascii="HG教科書体" w:eastAsia="HG教科書体"/>
        </w:rPr>
      </w:pPr>
    </w:p>
    <w:p w:rsidR="00085F8F" w:rsidRDefault="00E80F2F">
      <w:pPr>
        <w:rPr>
          <w:rFonts w:ascii="HG教科書体" w:eastAsia="HG教科書体"/>
        </w:rPr>
      </w:pPr>
      <w:r>
        <w:rPr>
          <w:rFonts w:ascii="HG教科書体" w:eastAsia="HG教科書体" w:hint="eastAsia"/>
        </w:rPr>
        <w:t>配布する大学に通っている大学生講師に配布アルバイトをお願いするといいでしょう。ただ『講師の在籍大学がいくつかに分散していて、その大学に通っている講師が1人しかいなく、授業が忙しいので配布アルバイトどころではない』こういった状況も考えられます。その場合は友だちを紹介してもらってください。</w:t>
      </w:r>
    </w:p>
    <w:p w:rsidR="00085F8F" w:rsidRDefault="00085F8F">
      <w:pPr>
        <w:rPr>
          <w:rFonts w:ascii="HG教科書体" w:eastAsia="HG教科書体"/>
        </w:rPr>
      </w:pPr>
    </w:p>
    <w:p w:rsidR="00E80F2F" w:rsidRDefault="00E80F2F">
      <w:pPr>
        <w:rPr>
          <w:rFonts w:ascii="HG教科書体" w:eastAsia="HG教科書体"/>
        </w:rPr>
      </w:pPr>
      <w:r w:rsidRPr="000F6711">
        <w:rPr>
          <w:rFonts w:asciiTheme="majorEastAsia" w:eastAsiaTheme="majorEastAsia" w:hAnsiTheme="majorEastAsia" w:hint="eastAsia"/>
          <w:b/>
        </w:rPr>
        <w:t>配布のアルバイトは何も講師ではなくてもいいのです</w:t>
      </w:r>
      <w:r>
        <w:rPr>
          <w:rFonts w:ascii="HG教科書体" w:eastAsia="HG教科書体" w:hint="eastAsia"/>
        </w:rPr>
        <w:t>。第4章で書いたとおり、チラシ配布のアルバイトをしてもらった学生と連絡を取っているうちに講師になるかもしれません。考え方を変えれば</w:t>
      </w:r>
      <w:r w:rsidR="00F07437">
        <w:rPr>
          <w:rFonts w:ascii="HG教科書体" w:eastAsia="HG教科書体" w:hint="eastAsia"/>
        </w:rPr>
        <w:t>、</w:t>
      </w:r>
      <w:r w:rsidRPr="000F6711">
        <w:rPr>
          <w:rFonts w:asciiTheme="majorEastAsia" w:eastAsiaTheme="majorEastAsia" w:hAnsiTheme="majorEastAsia" w:hint="eastAsia"/>
          <w:b/>
        </w:rPr>
        <w:t>チラシ</w:t>
      </w:r>
      <w:r w:rsidR="00EE7009">
        <w:rPr>
          <w:rFonts w:asciiTheme="majorEastAsia" w:eastAsiaTheme="majorEastAsia" w:hAnsiTheme="majorEastAsia" w:hint="eastAsia"/>
          <w:b/>
        </w:rPr>
        <w:t>撒き</w:t>
      </w:r>
      <w:r w:rsidRPr="000F6711">
        <w:rPr>
          <w:rFonts w:asciiTheme="majorEastAsia" w:eastAsiaTheme="majorEastAsia" w:hAnsiTheme="majorEastAsia" w:hint="eastAsia"/>
          <w:b/>
        </w:rPr>
        <w:t>のアルバイト</w:t>
      </w:r>
      <w:r w:rsidR="00F07437" w:rsidRPr="000F6711">
        <w:rPr>
          <w:rFonts w:asciiTheme="majorEastAsia" w:eastAsiaTheme="majorEastAsia" w:hAnsiTheme="majorEastAsia" w:hint="eastAsia"/>
          <w:b/>
        </w:rPr>
        <w:t>として集まってくれた大学生は、</w:t>
      </w:r>
      <w:r w:rsidRPr="000F6711">
        <w:rPr>
          <w:rFonts w:asciiTheme="majorEastAsia" w:eastAsiaTheme="majorEastAsia" w:hAnsiTheme="majorEastAsia" w:hint="eastAsia"/>
          <w:b/>
        </w:rPr>
        <w:t>見込みの講師候補とも言えるのです</w:t>
      </w:r>
      <w:r w:rsidR="000F6711">
        <w:rPr>
          <w:rFonts w:ascii="HG教科書体" w:eastAsia="HG教科書体" w:hint="eastAsia"/>
        </w:rPr>
        <w:t>。チラシを</w:t>
      </w:r>
      <w:r w:rsidR="00EE7009">
        <w:rPr>
          <w:rFonts w:ascii="HG教科書体" w:eastAsia="HG教科書体" w:hint="eastAsia"/>
        </w:rPr>
        <w:t>撒</w:t>
      </w:r>
      <w:r w:rsidR="000F6711">
        <w:rPr>
          <w:rFonts w:ascii="HG教科書体" w:eastAsia="HG教科書体" w:hint="eastAsia"/>
        </w:rPr>
        <w:t>いてもらう大学生</w:t>
      </w:r>
      <w:r>
        <w:rPr>
          <w:rFonts w:ascii="HG教科書体" w:eastAsia="HG教科書体" w:hint="eastAsia"/>
        </w:rPr>
        <w:t>は</w:t>
      </w:r>
      <w:r w:rsidR="00F07437">
        <w:rPr>
          <w:rFonts w:ascii="HG教科書体" w:eastAsia="HG教科書体" w:hint="eastAsia"/>
        </w:rPr>
        <w:t>、</w:t>
      </w:r>
      <w:r>
        <w:rPr>
          <w:rFonts w:ascii="HG教科書体" w:eastAsia="HG教科書体" w:hint="eastAsia"/>
        </w:rPr>
        <w:t>ある程度ルックスが良くて爽やかで友だちから人気のある学生</w:t>
      </w:r>
      <w:r w:rsidR="000F6711">
        <w:rPr>
          <w:rFonts w:ascii="HG教科書体" w:eastAsia="HG教科書体" w:hint="eastAsia"/>
        </w:rPr>
        <w:t>さん（ちょっと欲張りすぎですが。笑）</w:t>
      </w:r>
      <w:r>
        <w:rPr>
          <w:rFonts w:ascii="HG教科書体" w:eastAsia="HG教科書体" w:hint="eastAsia"/>
        </w:rPr>
        <w:t>が最適ですので、そのあたりの条件も</w:t>
      </w:r>
      <w:r w:rsidR="000F6711">
        <w:rPr>
          <w:rFonts w:ascii="HG教科書体" w:eastAsia="HG教科書体" w:hint="eastAsia"/>
        </w:rPr>
        <w:t>講師に</w:t>
      </w:r>
      <w:r>
        <w:rPr>
          <w:rFonts w:ascii="HG教科書体" w:eastAsia="HG教科書体" w:hint="eastAsia"/>
        </w:rPr>
        <w:t>伝えて、友だちを紹介してもらうと良いでしょう。</w:t>
      </w:r>
    </w:p>
    <w:p w:rsidR="00E80F2F" w:rsidRPr="00F07437" w:rsidRDefault="00E80F2F">
      <w:pPr>
        <w:rPr>
          <w:rFonts w:ascii="HG教科書体" w:eastAsia="HG教科書体"/>
        </w:rPr>
      </w:pPr>
    </w:p>
    <w:p w:rsidR="00E80F2F" w:rsidRDefault="00E80F2F">
      <w:pPr>
        <w:rPr>
          <w:rFonts w:ascii="HG教科書体" w:eastAsia="HG教科書体"/>
        </w:rPr>
      </w:pPr>
      <w:r>
        <w:rPr>
          <w:rFonts w:ascii="HG教科書体" w:eastAsia="HG教科書体" w:hint="eastAsia"/>
        </w:rPr>
        <w:t>もし、どうしても大学生の配布スタッフが見つからず、塾長先生や校舎長の先生、社員さんなどが配布にあたる場合でも、</w:t>
      </w:r>
      <w:r w:rsidRPr="000F6711">
        <w:rPr>
          <w:rFonts w:asciiTheme="majorEastAsia" w:eastAsiaTheme="majorEastAsia" w:hAnsiTheme="majorEastAsia" w:hint="eastAsia"/>
          <w:b/>
        </w:rPr>
        <w:t>スー</w:t>
      </w:r>
      <w:r w:rsidR="000F6711">
        <w:rPr>
          <w:rFonts w:asciiTheme="majorEastAsia" w:eastAsiaTheme="majorEastAsia" w:hAnsiTheme="majorEastAsia" w:hint="eastAsia"/>
          <w:b/>
        </w:rPr>
        <w:t>ツ姿ではなく、カジュアルな服装で配ったほうが受け取ってもらえる数</w:t>
      </w:r>
      <w:r w:rsidRPr="000F6711">
        <w:rPr>
          <w:rFonts w:asciiTheme="majorEastAsia" w:eastAsiaTheme="majorEastAsia" w:hAnsiTheme="majorEastAsia" w:hint="eastAsia"/>
          <w:b/>
        </w:rPr>
        <w:t>が増えることと思います</w:t>
      </w:r>
      <w:r>
        <w:rPr>
          <w:rFonts w:ascii="HG教科書体" w:eastAsia="HG教科書体" w:hint="eastAsia"/>
        </w:rPr>
        <w:t>。</w:t>
      </w:r>
    </w:p>
    <w:p w:rsidR="00E80F2F" w:rsidRDefault="00E80F2F">
      <w:pPr>
        <w:rPr>
          <w:rFonts w:ascii="HG教科書体" w:eastAsia="HG教科書体"/>
        </w:rPr>
      </w:pPr>
    </w:p>
    <w:p w:rsidR="00B849FC" w:rsidRDefault="00B849FC">
      <w:pPr>
        <w:rPr>
          <w:rFonts w:ascii="HG教科書体" w:eastAsia="HG教科書体"/>
        </w:rPr>
      </w:pPr>
      <w:r>
        <w:rPr>
          <w:rFonts w:ascii="HG教科書体" w:eastAsia="HG教科書体" w:hint="eastAsia"/>
        </w:rPr>
        <w:t>次に</w:t>
      </w:r>
      <w:r w:rsidR="000F6711">
        <w:rPr>
          <w:rFonts w:ascii="HG教科書体" w:eastAsia="HG教科書体" w:hint="eastAsia"/>
        </w:rPr>
        <w:t>、</w:t>
      </w:r>
      <w:r>
        <w:rPr>
          <w:rFonts w:ascii="HG教科書体" w:eastAsia="HG教科書体" w:hint="eastAsia"/>
        </w:rPr>
        <w:t>配布するチラシですが、チラシだけ</w:t>
      </w:r>
      <w:r w:rsidR="000F6711">
        <w:rPr>
          <w:rFonts w:ascii="HG教科書体" w:eastAsia="HG教科書体" w:hint="eastAsia"/>
        </w:rPr>
        <w:t>を配ってもなかなか受け取ってもらえないでしょう</w:t>
      </w:r>
      <w:r>
        <w:rPr>
          <w:rFonts w:ascii="HG教科書体" w:eastAsia="HG教科書体" w:hint="eastAsia"/>
        </w:rPr>
        <w:t>。先ほども書きましたが、春はサークルが</w:t>
      </w:r>
      <w:r w:rsidR="000F6711">
        <w:rPr>
          <w:rFonts w:ascii="HG教科書体" w:eastAsia="HG教科書体" w:hint="eastAsia"/>
        </w:rPr>
        <w:t>部員の</w:t>
      </w:r>
      <w:r>
        <w:rPr>
          <w:rFonts w:ascii="HG教科書体" w:eastAsia="HG教科書体" w:hint="eastAsia"/>
        </w:rPr>
        <w:t>勧誘のためにビラを配っています。大きな総合大学では、新入生が手を前に出し、その手の上に先輩たちがサークル紹介のビラをどんどん積んでいく…そんな光景が</w:t>
      </w:r>
      <w:r>
        <w:rPr>
          <w:rFonts w:ascii="HG教科書体" w:eastAsia="HG教科書体" w:hint="eastAsia"/>
        </w:rPr>
        <w:lastRenderedPageBreak/>
        <w:t>繰り広げられていることでしょう。普通に紙を1枚配っただけではその大量のビラに埋没してしまいます。</w:t>
      </w:r>
    </w:p>
    <w:p w:rsidR="00B849FC" w:rsidRDefault="00B849FC">
      <w:pPr>
        <w:rPr>
          <w:rFonts w:ascii="HG教科書体" w:eastAsia="HG教科書体"/>
        </w:rPr>
      </w:pPr>
    </w:p>
    <w:p w:rsidR="00E80F2F" w:rsidRPr="00E80F2F" w:rsidRDefault="001A6655">
      <w:pPr>
        <w:rPr>
          <w:rFonts w:ascii="HG教科書体" w:eastAsia="HG教科書体"/>
        </w:rPr>
      </w:pPr>
      <w:r>
        <w:rPr>
          <w:rFonts w:ascii="HG教科書体" w:eastAsia="HG教科書体" w:hint="eastAsia"/>
          <w:noProof/>
        </w:rPr>
        <w:drawing>
          <wp:anchor distT="0" distB="0" distL="114300" distR="114300" simplePos="0" relativeHeight="251742208" behindDoc="0" locked="0" layoutInCell="1" allowOverlap="1">
            <wp:simplePos x="0" y="0"/>
            <wp:positionH relativeFrom="column">
              <wp:posOffset>4604385</wp:posOffset>
            </wp:positionH>
            <wp:positionV relativeFrom="paragraph">
              <wp:posOffset>79375</wp:posOffset>
            </wp:positionV>
            <wp:extent cx="1515745" cy="851535"/>
            <wp:effectExtent l="133350" t="266700" r="103505" b="253365"/>
            <wp:wrapSquare wrapText="bothSides"/>
            <wp:docPr id="12" name="図 11" descr="C:\Users\Odawara\Desktop\お菓子.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Odawara\Desktop\お菓子.jpg"/>
                    <pic:cNvPicPr>
                      <a:picLocks noChangeAspect="1" noChangeArrowheads="1"/>
                    </pic:cNvPicPr>
                  </pic:nvPicPr>
                  <pic:blipFill>
                    <a:blip r:embed="rId21" cstate="print"/>
                    <a:srcRect/>
                    <a:stretch>
                      <a:fillRect/>
                    </a:stretch>
                  </pic:blipFill>
                  <pic:spPr bwMode="auto">
                    <a:xfrm rot="20257832">
                      <a:off x="0" y="0"/>
                      <a:ext cx="1515745" cy="851535"/>
                    </a:xfrm>
                    <a:prstGeom prst="rect">
                      <a:avLst/>
                    </a:prstGeom>
                    <a:noFill/>
                    <a:ln w="9525">
                      <a:noFill/>
                      <a:miter lim="800000"/>
                      <a:headEnd/>
                      <a:tailEnd/>
                    </a:ln>
                  </pic:spPr>
                </pic:pic>
              </a:graphicData>
            </a:graphic>
          </wp:anchor>
        </w:drawing>
      </w:r>
      <w:r w:rsidR="00B849FC">
        <w:rPr>
          <w:rFonts w:ascii="HG教科書体" w:eastAsia="HG教科書体" w:hint="eastAsia"/>
        </w:rPr>
        <w:t>そこで活躍するのが『お菓子』です。高いものではなく、1個10円くらいの安いもので充分です。</w:t>
      </w:r>
      <w:r w:rsidR="00B849FC" w:rsidRPr="000F6711">
        <w:rPr>
          <w:rFonts w:asciiTheme="majorEastAsia" w:eastAsiaTheme="majorEastAsia" w:hAnsiTheme="majorEastAsia" w:hint="eastAsia"/>
          <w:b/>
        </w:rPr>
        <w:t>チラシをA4</w:t>
      </w:r>
      <w:r w:rsidR="00F07437" w:rsidRPr="000F6711">
        <w:rPr>
          <w:rFonts w:asciiTheme="majorEastAsia" w:eastAsiaTheme="majorEastAsia" w:hAnsiTheme="majorEastAsia" w:hint="eastAsia"/>
          <w:b/>
        </w:rPr>
        <w:t>サイズ</w:t>
      </w:r>
      <w:r w:rsidR="00B849FC" w:rsidRPr="000F6711">
        <w:rPr>
          <w:rFonts w:asciiTheme="majorEastAsia" w:eastAsiaTheme="majorEastAsia" w:hAnsiTheme="majorEastAsia" w:hint="eastAsia"/>
          <w:b/>
        </w:rPr>
        <w:t>で作成しそれを2つ折りして、お菓子と一緒に</w:t>
      </w:r>
      <w:r w:rsidR="00E07A51" w:rsidRPr="000F6711">
        <w:rPr>
          <w:rFonts w:asciiTheme="majorEastAsia" w:eastAsiaTheme="majorEastAsia" w:hAnsiTheme="majorEastAsia" w:hint="eastAsia"/>
          <w:b/>
        </w:rPr>
        <w:t>A5サイズのO</w:t>
      </w:r>
      <w:r w:rsidR="00E07A51" w:rsidRPr="000F6711">
        <w:rPr>
          <w:rFonts w:asciiTheme="majorEastAsia" w:eastAsiaTheme="majorEastAsia" w:hAnsiTheme="majorEastAsia"/>
          <w:b/>
        </w:rPr>
        <w:t>PP</w:t>
      </w:r>
      <w:r w:rsidR="00E07A51" w:rsidRPr="000F6711">
        <w:rPr>
          <w:rFonts w:asciiTheme="majorEastAsia" w:eastAsiaTheme="majorEastAsia" w:hAnsiTheme="majorEastAsia" w:hint="eastAsia"/>
          <w:b/>
        </w:rPr>
        <w:t>袋（透明封筒）に入れて配布物を作ります</w:t>
      </w:r>
      <w:r w:rsidR="00E07A51">
        <w:rPr>
          <w:rFonts w:ascii="HG教科書体" w:eastAsia="HG教科書体" w:hint="eastAsia"/>
        </w:rPr>
        <w:t>。前職では、商品名を書くことは避けますが、『田舎のお母さん』みたいな名前の有名なクッキーをよく使っていました（笑）</w:t>
      </w:r>
    </w:p>
    <w:p w:rsidR="00D07092" w:rsidRDefault="00D07092">
      <w:pPr>
        <w:rPr>
          <w:rFonts w:ascii="HG教科書体" w:eastAsia="HG教科書体"/>
        </w:rPr>
      </w:pPr>
    </w:p>
    <w:p w:rsidR="00E07A51" w:rsidRDefault="00E07A51">
      <w:pPr>
        <w:rPr>
          <w:rFonts w:ascii="HG教科書体" w:eastAsia="HG教科書体"/>
        </w:rPr>
      </w:pPr>
      <w:r>
        <w:rPr>
          <w:rFonts w:ascii="HG教科書体" w:eastAsia="HG教科書体" w:hint="eastAsia"/>
        </w:rPr>
        <w:t>配るときもお菓子を前面にして『おはようございまーす！ カン●リーマ●ム持って来たよ～!</w:t>
      </w:r>
      <w:r>
        <w:rPr>
          <w:rFonts w:ascii="HG教科書体" w:eastAsia="HG教科書体"/>
        </w:rPr>
        <w:t>!</w:t>
      </w:r>
      <w:r>
        <w:rPr>
          <w:rFonts w:ascii="HG教科書体" w:eastAsia="HG教科書体" w:hint="eastAsia"/>
        </w:rPr>
        <w:t xml:space="preserve"> 休み時間にでも食べてね～♪』と大声で叫びながら配りました</w:t>
      </w:r>
      <w:r w:rsidR="00F07437">
        <w:rPr>
          <w:rFonts w:ascii="HG教科書体" w:eastAsia="HG教科書体" w:hint="eastAsia"/>
        </w:rPr>
        <w:t>（お菓子名、ばれちゃいましたね（笑））</w:t>
      </w:r>
      <w:r>
        <w:rPr>
          <w:rFonts w:ascii="HG教科書体" w:eastAsia="HG教科書体" w:hint="eastAsia"/>
        </w:rPr>
        <w:t>。塾名を言ったり、講師募集ですと言ったりはしませんでしたが、この方法が一番受け取ってもらえました。</w:t>
      </w:r>
    </w:p>
    <w:p w:rsidR="00E07A51" w:rsidRDefault="00E07A51">
      <w:pPr>
        <w:rPr>
          <w:rFonts w:ascii="HG教科書体" w:eastAsia="HG教科書体"/>
        </w:rPr>
      </w:pPr>
    </w:p>
    <w:p w:rsidR="00E07A51" w:rsidRPr="00B849FC" w:rsidRDefault="00E07A51">
      <w:pPr>
        <w:rPr>
          <w:rFonts w:ascii="HG教科書体" w:eastAsia="HG教科書体"/>
        </w:rPr>
      </w:pPr>
      <w:r>
        <w:rPr>
          <w:rFonts w:ascii="HG教科書体" w:eastAsia="HG教科書体" w:hint="eastAsia"/>
        </w:rPr>
        <w:t>最後に</w:t>
      </w:r>
      <w:r w:rsidR="000F6711">
        <w:rPr>
          <w:rFonts w:ascii="HG教科書体" w:eastAsia="HG教科書体" w:hint="eastAsia"/>
        </w:rPr>
        <w:t>、</w:t>
      </w:r>
      <w:r>
        <w:rPr>
          <w:rFonts w:ascii="HG教科書体" w:eastAsia="HG教科書体" w:hint="eastAsia"/>
        </w:rPr>
        <w:t>チラシの作り方です。休み時間にお菓子を食べて、ふとOPP袋に残った紙を見ると、講師募集と</w:t>
      </w:r>
      <w:r w:rsidR="000F6711">
        <w:rPr>
          <w:rFonts w:ascii="HG教科書体" w:eastAsia="HG教科書体" w:hint="eastAsia"/>
        </w:rPr>
        <w:t>書いて</w:t>
      </w:r>
      <w:r>
        <w:rPr>
          <w:rFonts w:ascii="HG教科書体" w:eastAsia="HG教科書体" w:hint="eastAsia"/>
        </w:rPr>
        <w:t>ある。友達と『塾の先生のアルバイトっていいかもね～ でも勉強そんなに自信ないし私たちには無理かなぁ…』なんて話したりしている。そんな場面を想定し、そういった学生にどのように電話をしてもらうのかを考えてチラシ</w:t>
      </w:r>
      <w:r w:rsidR="00F07437">
        <w:rPr>
          <w:rFonts w:ascii="HG教科書体" w:eastAsia="HG教科書体" w:hint="eastAsia"/>
        </w:rPr>
        <w:t>の文言やデザイン</w:t>
      </w:r>
      <w:r>
        <w:rPr>
          <w:rFonts w:ascii="HG教科書体" w:eastAsia="HG教科書体" w:hint="eastAsia"/>
        </w:rPr>
        <w:t>を作ることが大切です。</w:t>
      </w:r>
    </w:p>
    <w:p w:rsidR="00D07092" w:rsidRPr="00F07437" w:rsidRDefault="00D07092">
      <w:pPr>
        <w:rPr>
          <w:rFonts w:ascii="HG教科書体" w:eastAsia="HG教科書体"/>
        </w:rPr>
      </w:pPr>
    </w:p>
    <w:p w:rsidR="00085F8F" w:rsidRDefault="00E07A51">
      <w:pPr>
        <w:rPr>
          <w:rFonts w:ascii="HG教科書体" w:eastAsia="HG教科書体"/>
        </w:rPr>
      </w:pPr>
      <w:r>
        <w:rPr>
          <w:rFonts w:ascii="HG教科書体" w:eastAsia="HG教科書体" w:hint="eastAsia"/>
        </w:rPr>
        <w:t>単純に『塾講師募集』『個別指導講師募集』では、『私たちには無理かなぁ…』の壁を越えられません。</w:t>
      </w:r>
      <w:r w:rsidR="003375BA" w:rsidRPr="000F6711">
        <w:rPr>
          <w:rFonts w:asciiTheme="majorEastAsia" w:eastAsiaTheme="majorEastAsia" w:hAnsiTheme="majorEastAsia" w:hint="eastAsia"/>
          <w:b/>
        </w:rPr>
        <w:t>チラシを作るうえで重要なことは安心感を持ってもらえるようなキャッチコピーを大きく書くことです</w:t>
      </w:r>
      <w:r w:rsidR="003375BA">
        <w:rPr>
          <w:rFonts w:ascii="HG教科書体" w:eastAsia="HG教科書体" w:hint="eastAsia"/>
        </w:rPr>
        <w:t>。</w:t>
      </w:r>
    </w:p>
    <w:p w:rsidR="00085F8F" w:rsidRDefault="00085F8F">
      <w:pPr>
        <w:rPr>
          <w:rFonts w:ascii="HG教科書体" w:eastAsia="HG教科書体"/>
        </w:rPr>
      </w:pPr>
    </w:p>
    <w:p w:rsidR="003375BA" w:rsidRDefault="003375BA">
      <w:pPr>
        <w:rPr>
          <w:rFonts w:ascii="HG教科書体" w:eastAsia="HG教科書体"/>
        </w:rPr>
      </w:pPr>
      <w:r>
        <w:rPr>
          <w:rFonts w:ascii="HG教科書体" w:eastAsia="HG教科書体" w:hint="eastAsia"/>
        </w:rPr>
        <w:t>大学生が安心できる要素は、第4章で書いた、講師が『面白い！』と感じる要素と同じ、『</w:t>
      </w:r>
      <w:r w:rsidRPr="000F6711">
        <w:rPr>
          <w:rFonts w:asciiTheme="majorEastAsia" w:eastAsiaTheme="majorEastAsia" w:hAnsiTheme="majorEastAsia" w:hint="eastAsia"/>
          <w:b/>
        </w:rPr>
        <w:t>仲間との人間関係</w:t>
      </w:r>
      <w:r>
        <w:rPr>
          <w:rFonts w:ascii="HG教科書体" w:eastAsia="HG教科書体" w:hint="eastAsia"/>
        </w:rPr>
        <w:t>』と『</w:t>
      </w:r>
      <w:r w:rsidRPr="000F6711">
        <w:rPr>
          <w:rFonts w:asciiTheme="majorEastAsia" w:eastAsiaTheme="majorEastAsia" w:hAnsiTheme="majorEastAsia" w:hint="eastAsia"/>
          <w:b/>
        </w:rPr>
        <w:t>生徒からのありがとう</w:t>
      </w:r>
      <w:r>
        <w:rPr>
          <w:rFonts w:ascii="HG教科書体" w:eastAsia="HG教科書体" w:hint="eastAsia"/>
        </w:rPr>
        <w:t>』です。この2つの要素が伝わるようなキャッチコピーをぜひ考えてください。</w:t>
      </w:r>
    </w:p>
    <w:p w:rsidR="003375BA" w:rsidRDefault="003375BA">
      <w:pPr>
        <w:rPr>
          <w:rFonts w:ascii="HG教科書体" w:eastAsia="HG教科書体"/>
        </w:rPr>
      </w:pPr>
    </w:p>
    <w:p w:rsidR="003375BA" w:rsidRPr="000F6711" w:rsidRDefault="003375BA">
      <w:pPr>
        <w:rPr>
          <w:rFonts w:asciiTheme="majorEastAsia" w:eastAsiaTheme="majorEastAsia" w:hAnsiTheme="majorEastAsia"/>
          <w:b/>
        </w:rPr>
      </w:pPr>
      <w:r w:rsidRPr="000F6711">
        <w:rPr>
          <w:rFonts w:asciiTheme="majorEastAsia" w:eastAsiaTheme="majorEastAsia" w:hAnsiTheme="majorEastAsia" w:hint="eastAsia"/>
          <w:b/>
        </w:rPr>
        <w:t>キャッチコピーの例</w:t>
      </w:r>
    </w:p>
    <w:p w:rsidR="003375BA" w:rsidRPr="000F6711" w:rsidRDefault="003375BA">
      <w:pPr>
        <w:rPr>
          <w:rFonts w:asciiTheme="majorEastAsia" w:eastAsiaTheme="majorEastAsia" w:hAnsiTheme="majorEastAsia"/>
          <w:b/>
        </w:rPr>
      </w:pPr>
      <w:r w:rsidRPr="000F6711">
        <w:rPr>
          <w:rFonts w:asciiTheme="majorEastAsia" w:eastAsiaTheme="majorEastAsia" w:hAnsiTheme="majorEastAsia" w:hint="eastAsia"/>
          <w:b/>
        </w:rPr>
        <w:t>『先生ありがとう！その言葉が財産です。』</w:t>
      </w:r>
    </w:p>
    <w:p w:rsidR="003375BA" w:rsidRPr="000F6711" w:rsidRDefault="003375BA">
      <w:pPr>
        <w:rPr>
          <w:rFonts w:asciiTheme="majorEastAsia" w:eastAsiaTheme="majorEastAsia" w:hAnsiTheme="majorEastAsia"/>
          <w:b/>
        </w:rPr>
      </w:pPr>
      <w:r w:rsidRPr="000F6711">
        <w:rPr>
          <w:rFonts w:asciiTheme="majorEastAsia" w:eastAsiaTheme="majorEastAsia" w:hAnsiTheme="majorEastAsia" w:hint="eastAsia"/>
          <w:b/>
        </w:rPr>
        <w:t>『私なんかには絶対無理だと思った。でも頑張った。生徒も頑張った。塾講師、やってよかった。』</w:t>
      </w:r>
    </w:p>
    <w:p w:rsidR="003375BA" w:rsidRPr="000F6711" w:rsidRDefault="003375BA">
      <w:pPr>
        <w:rPr>
          <w:rFonts w:asciiTheme="majorEastAsia" w:eastAsiaTheme="majorEastAsia" w:hAnsiTheme="majorEastAsia"/>
          <w:b/>
        </w:rPr>
      </w:pPr>
      <w:r w:rsidRPr="000F6711">
        <w:rPr>
          <w:rFonts w:asciiTheme="majorEastAsia" w:eastAsiaTheme="majorEastAsia" w:hAnsiTheme="majorEastAsia" w:hint="eastAsia"/>
          <w:b/>
        </w:rPr>
        <w:t>『仲間とともに子どもたちを応援する、そんな青春いかがですか？』</w:t>
      </w:r>
    </w:p>
    <w:p w:rsidR="003375BA" w:rsidRPr="000F6711" w:rsidRDefault="003375BA">
      <w:pPr>
        <w:rPr>
          <w:rFonts w:asciiTheme="majorEastAsia" w:eastAsiaTheme="majorEastAsia" w:hAnsiTheme="majorEastAsia"/>
          <w:b/>
        </w:rPr>
      </w:pPr>
      <w:r w:rsidRPr="000F6711">
        <w:rPr>
          <w:rFonts w:asciiTheme="majorEastAsia" w:eastAsiaTheme="majorEastAsia" w:hAnsiTheme="majorEastAsia" w:hint="eastAsia"/>
          <w:b/>
        </w:rPr>
        <w:t>『今日大学を卒業します。たくさんの笑顔に囲まれて、○○塾は私にとってのサークルでした。』</w:t>
      </w:r>
    </w:p>
    <w:p w:rsidR="003375BA" w:rsidRDefault="003D1AD1">
      <w:pPr>
        <w:rPr>
          <w:rFonts w:ascii="HG教科書体" w:eastAsia="HG教科書体"/>
        </w:rPr>
      </w:pPr>
      <w:r w:rsidRPr="000F6711">
        <w:rPr>
          <w:rFonts w:asciiTheme="majorEastAsia" w:eastAsiaTheme="majorEastAsia" w:hAnsiTheme="majorEastAsia" w:hint="eastAsia"/>
          <w:b/>
        </w:rPr>
        <w:t>『褒めたり、叱ったり、悔しがったり、喜んだり… 塾講師、</w:t>
      </w:r>
      <w:r w:rsidR="00F07437" w:rsidRPr="000F6711">
        <w:rPr>
          <w:rFonts w:asciiTheme="majorEastAsia" w:eastAsiaTheme="majorEastAsia" w:hAnsiTheme="majorEastAsia" w:hint="eastAsia"/>
          <w:b/>
        </w:rPr>
        <w:t>私も成長できた4年間でした！</w:t>
      </w:r>
      <w:r w:rsidRPr="000F6711">
        <w:rPr>
          <w:rFonts w:asciiTheme="majorEastAsia" w:eastAsiaTheme="majorEastAsia" w:hAnsiTheme="majorEastAsia" w:hint="eastAsia"/>
          <w:b/>
        </w:rPr>
        <w:t>』</w:t>
      </w:r>
    </w:p>
    <w:p w:rsidR="003375BA" w:rsidRPr="00F07437" w:rsidRDefault="003375BA">
      <w:pPr>
        <w:rPr>
          <w:rFonts w:ascii="HG教科書体" w:eastAsia="HG教科書体"/>
        </w:rPr>
      </w:pPr>
    </w:p>
    <w:p w:rsidR="003D1AD1" w:rsidRDefault="003D1AD1">
      <w:pPr>
        <w:rPr>
          <w:rFonts w:ascii="HG教科書体" w:eastAsia="HG教科書体"/>
        </w:rPr>
      </w:pPr>
      <w:r>
        <w:rPr>
          <w:rFonts w:ascii="HG教科書体" w:eastAsia="HG教科書体" w:hint="eastAsia"/>
        </w:rPr>
        <w:t>すみません、私、コピーライティングのセンスないんで、こんなもんで勘弁してください（笑）雰囲気は分かっていただけたかと思います。ぜひ貴塾の若い大学生講師も巻き込んで、素敵なキャッチコピーをひねり出されてください。</w:t>
      </w:r>
    </w:p>
    <w:p w:rsidR="003D1AD1" w:rsidRDefault="003D1AD1">
      <w:pPr>
        <w:rPr>
          <w:rFonts w:ascii="HG教科書体" w:eastAsia="HG教科書体"/>
        </w:rPr>
      </w:pPr>
    </w:p>
    <w:p w:rsidR="001A6655" w:rsidRDefault="003D1AD1">
      <w:pPr>
        <w:rPr>
          <w:rFonts w:ascii="HG教科書体" w:eastAsia="HG教科書体"/>
        </w:rPr>
      </w:pPr>
      <w:r>
        <w:rPr>
          <w:rFonts w:ascii="HG教科書体" w:eastAsia="HG教科書体" w:hint="eastAsia"/>
        </w:rPr>
        <w:t>そして、そのキャッチコピーに合うような写真を大きく掲載します。</w:t>
      </w:r>
      <w:r w:rsidRPr="000F6711">
        <w:rPr>
          <w:rFonts w:asciiTheme="majorEastAsia" w:eastAsiaTheme="majorEastAsia" w:hAnsiTheme="majorEastAsia" w:hint="eastAsia"/>
          <w:b/>
        </w:rPr>
        <w:t>写真は校舎の雰囲気が分かるものが一番良いでしょう</w:t>
      </w:r>
      <w:r>
        <w:rPr>
          <w:rFonts w:ascii="HG教科書体" w:eastAsia="HG教科書体" w:hint="eastAsia"/>
        </w:rPr>
        <w:t>。ただプライバシーの問題もありますから、生徒の顔はぼやかして使う必要があり</w:t>
      </w:r>
      <w:r>
        <w:rPr>
          <w:rFonts w:ascii="HG教科書体" w:eastAsia="HG教科書体" w:hint="eastAsia"/>
        </w:rPr>
        <w:lastRenderedPageBreak/>
        <w:t>ます（もちろん、生徒や保護者に許可を貰ってぼかしを</w:t>
      </w:r>
      <w:r w:rsidR="00EE7009">
        <w:rPr>
          <w:rFonts w:ascii="HG教科書体" w:eastAsia="HG教科書体" w:hint="eastAsia"/>
        </w:rPr>
        <w:t>入れず</w:t>
      </w:r>
      <w:r>
        <w:rPr>
          <w:rFonts w:ascii="HG教科書体" w:eastAsia="HG教科書体" w:hint="eastAsia"/>
        </w:rPr>
        <w:t>に使えればベストですが）。写真にぼかしを入れるフリーソフトはネットに沢山ありますので、ぜひご活用ください。</w:t>
      </w:r>
    </w:p>
    <w:p w:rsidR="001A6655" w:rsidRDefault="00085F8F">
      <w:pPr>
        <w:rPr>
          <w:rFonts w:ascii="HG教科書体" w:eastAsia="HG教科書体"/>
        </w:rPr>
      </w:pPr>
      <w:r>
        <w:rPr>
          <w:rFonts w:ascii="HG教科書体" w:eastAsia="HG教科書体" w:hint="eastAsia"/>
          <w:noProof/>
        </w:rPr>
        <w:drawing>
          <wp:anchor distT="0" distB="0" distL="114300" distR="114300" simplePos="0" relativeHeight="251678208" behindDoc="0" locked="0" layoutInCell="1" allowOverlap="1" wp14:anchorId="6C5401BD" wp14:editId="6DD39F3A">
            <wp:simplePos x="0" y="0"/>
            <wp:positionH relativeFrom="column">
              <wp:posOffset>2960370</wp:posOffset>
            </wp:positionH>
            <wp:positionV relativeFrom="paragraph">
              <wp:posOffset>186690</wp:posOffset>
            </wp:positionV>
            <wp:extent cx="3166110" cy="2110740"/>
            <wp:effectExtent l="0" t="0" r="0" b="0"/>
            <wp:wrapSquare wrapText="bothSides"/>
            <wp:docPr id="16" name="図 12" descr="C:\Users\Odawara\Desktop\生徒と講師.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Odawara\Desktop\生徒と講師.jpg"/>
                    <pic:cNvPicPr>
                      <a:picLocks noChangeAspect="1" noChangeArrowheads="1"/>
                    </pic:cNvPicPr>
                  </pic:nvPicPr>
                  <pic:blipFill>
                    <a:blip r:embed="rId22" cstate="print"/>
                    <a:srcRect/>
                    <a:stretch>
                      <a:fillRect/>
                    </a:stretch>
                  </pic:blipFill>
                  <pic:spPr bwMode="auto">
                    <a:xfrm>
                      <a:off x="0" y="0"/>
                      <a:ext cx="3166110" cy="21107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3D1AD1" w:rsidRDefault="003D1AD1">
      <w:pPr>
        <w:rPr>
          <w:rFonts w:ascii="HG教科書体" w:eastAsia="HG教科書体"/>
        </w:rPr>
      </w:pPr>
      <w:r>
        <w:rPr>
          <w:rFonts w:ascii="HG教科書体" w:eastAsia="HG教科書体" w:hint="eastAsia"/>
        </w:rPr>
        <w:t>校舎</w:t>
      </w:r>
      <w:r w:rsidR="00EE7009">
        <w:rPr>
          <w:rFonts w:ascii="HG教科書体" w:eastAsia="HG教科書体" w:hint="eastAsia"/>
        </w:rPr>
        <w:t>の様子の</w:t>
      </w:r>
      <w:r>
        <w:rPr>
          <w:rFonts w:ascii="HG教科書体" w:eastAsia="HG教科書体" w:hint="eastAsia"/>
        </w:rPr>
        <w:t>写真掲載が厳しいようであれば、モデルさんの写真を使うという手もあります。これも</w:t>
      </w:r>
      <w:r w:rsidR="0079007B">
        <w:rPr>
          <w:rFonts w:ascii="HG教科書体" w:eastAsia="HG教科書体" w:hint="eastAsia"/>
        </w:rPr>
        <w:t>ネット上に</w:t>
      </w:r>
      <w:r>
        <w:rPr>
          <w:rFonts w:ascii="HG教科書体" w:eastAsia="HG教科書体" w:hint="eastAsia"/>
        </w:rPr>
        <w:t>著作権フリーの写真を無料でダウンロードできるサイトがありますのでご活用ください。私は『写真AC』という商用フリーのサイトを使っています（『写真AC』と検索すると出てきます）。WEEK LETTERで使っている写真やイラストも、このサイトでお世話になっているものです。</w:t>
      </w:r>
    </w:p>
    <w:p w:rsidR="003D1AD1" w:rsidRDefault="003D1AD1">
      <w:pPr>
        <w:rPr>
          <w:rFonts w:ascii="HG教科書体" w:eastAsia="HG教科書体"/>
        </w:rPr>
      </w:pPr>
    </w:p>
    <w:p w:rsidR="003D1AD1" w:rsidRDefault="003375BA">
      <w:pPr>
        <w:rPr>
          <w:rFonts w:ascii="HG教科書体" w:eastAsia="HG教科書体"/>
        </w:rPr>
      </w:pPr>
      <w:r>
        <w:rPr>
          <w:rFonts w:ascii="HG教科書体" w:eastAsia="HG教科書体" w:hint="eastAsia"/>
        </w:rPr>
        <w:t>キャッチコピー</w:t>
      </w:r>
      <w:r w:rsidR="003D1AD1">
        <w:rPr>
          <w:rFonts w:ascii="HG教科書体" w:eastAsia="HG教科書体" w:hint="eastAsia"/>
        </w:rPr>
        <w:t>と写真に加えて</w:t>
      </w:r>
      <w:r>
        <w:rPr>
          <w:rFonts w:ascii="HG教科書体" w:eastAsia="HG教科書体" w:hint="eastAsia"/>
        </w:rPr>
        <w:t>、</w:t>
      </w:r>
      <w:r w:rsidR="003D1AD1">
        <w:rPr>
          <w:rFonts w:ascii="HG教科書体" w:eastAsia="HG教科書体" w:hint="eastAsia"/>
        </w:rPr>
        <w:t>後は</w:t>
      </w:r>
      <w:r>
        <w:rPr>
          <w:rFonts w:ascii="HG教科書体" w:eastAsia="HG教科書体" w:hint="eastAsia"/>
        </w:rPr>
        <w:t>塾の電話番号、地図、時給が</w:t>
      </w:r>
      <w:r w:rsidR="00F07437">
        <w:rPr>
          <w:rFonts w:ascii="HG教科書体" w:eastAsia="HG教科書体" w:hint="eastAsia"/>
        </w:rPr>
        <w:t>書かれていれば</w:t>
      </w:r>
      <w:r w:rsidR="003D1AD1">
        <w:rPr>
          <w:rFonts w:ascii="HG教科書体" w:eastAsia="HG教科書体" w:hint="eastAsia"/>
        </w:rPr>
        <w:t>一旦ＯＫです。チラシ作成にあたっては、</w:t>
      </w:r>
      <w:r w:rsidR="003D1AD1" w:rsidRPr="00131D0B">
        <w:rPr>
          <w:rFonts w:asciiTheme="majorEastAsia" w:eastAsiaTheme="majorEastAsia" w:hAnsiTheme="majorEastAsia" w:hint="eastAsia"/>
          <w:b/>
        </w:rPr>
        <w:t>ついついあれもこれも書いたほうが良いような気がして、文字情報が多くなりがちですが、文字数は増えれば増えるほど読み手は読んでくれなくなります</w:t>
      </w:r>
      <w:r w:rsidR="003D1AD1">
        <w:rPr>
          <w:rFonts w:ascii="HG教科書体" w:eastAsia="HG教科書体" w:hint="eastAsia"/>
        </w:rPr>
        <w:t>。生徒募集のチラシと基本的な考え方は同じですが、</w:t>
      </w:r>
      <w:r w:rsidR="003D1AD1" w:rsidRPr="00131D0B">
        <w:rPr>
          <w:rFonts w:asciiTheme="majorEastAsia" w:eastAsiaTheme="majorEastAsia" w:hAnsiTheme="majorEastAsia" w:hint="eastAsia"/>
          <w:b/>
        </w:rPr>
        <w:t>チラシの目的は受信</w:t>
      </w:r>
      <w:r w:rsidR="00131D0B">
        <w:rPr>
          <w:rFonts w:asciiTheme="majorEastAsia" w:eastAsiaTheme="majorEastAsia" w:hAnsiTheme="majorEastAsia" w:hint="eastAsia"/>
          <w:b/>
        </w:rPr>
        <w:t>数</w:t>
      </w:r>
      <w:r w:rsidR="003D1AD1" w:rsidRPr="00131D0B">
        <w:rPr>
          <w:rFonts w:asciiTheme="majorEastAsia" w:eastAsiaTheme="majorEastAsia" w:hAnsiTheme="majorEastAsia" w:hint="eastAsia"/>
          <w:b/>
        </w:rPr>
        <w:t>を増やすこと、ただそれだけです</w:t>
      </w:r>
      <w:r w:rsidR="003D1AD1">
        <w:rPr>
          <w:rFonts w:ascii="HG教科書体" w:eastAsia="HG教科書体" w:hint="eastAsia"/>
        </w:rPr>
        <w:t>。細かい説明は、受信を頂いた後、面接の際に行えばいいのです。</w:t>
      </w:r>
      <w:r w:rsidR="008A2444">
        <w:rPr>
          <w:rFonts w:ascii="HG教科書体" w:eastAsia="HG教科書体" w:hint="eastAsia"/>
        </w:rPr>
        <w:t>『受信が起こるには何をどのように伝えればいいのか』にフォーカスし、出来るだけ情報を少なく、そしてその少ない情報を分かりやすく伝えることに力を注いでください。</w:t>
      </w:r>
    </w:p>
    <w:p w:rsidR="008A2444" w:rsidRDefault="008A2444">
      <w:pPr>
        <w:rPr>
          <w:rFonts w:ascii="HG教科書体" w:eastAsia="HG教科書体"/>
        </w:rPr>
      </w:pPr>
    </w:p>
    <w:p w:rsidR="008A2444" w:rsidRDefault="008A2444">
      <w:pPr>
        <w:rPr>
          <w:rFonts w:ascii="HG教科書体" w:eastAsia="HG教科書体"/>
        </w:rPr>
      </w:pPr>
    </w:p>
    <w:p w:rsidR="00CE41D6" w:rsidRPr="004E057F" w:rsidRDefault="00CE41D6">
      <w:pPr>
        <w:rPr>
          <w:rFonts w:ascii="HG教科書体" w:eastAsia="HG教科書体"/>
        </w:rPr>
      </w:pPr>
    </w:p>
    <w:p w:rsidR="008A2444" w:rsidRPr="007B1B8B" w:rsidRDefault="008A2444" w:rsidP="008A2444">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t>【７】ＨＰでの講師募集</w:t>
      </w:r>
    </w:p>
    <w:p w:rsidR="004E057F" w:rsidRDefault="008A2444">
      <w:pPr>
        <w:rPr>
          <w:rFonts w:ascii="HG教科書体" w:eastAsia="HG教科書体"/>
        </w:rPr>
      </w:pPr>
      <w:r>
        <w:rPr>
          <w:rFonts w:ascii="HG教科書体" w:eastAsia="HG教科書体" w:hint="eastAsia"/>
        </w:rPr>
        <w:t>ここのところ、</w:t>
      </w:r>
      <w:r w:rsidR="00562C00">
        <w:rPr>
          <w:rFonts w:ascii="HG教科書体" w:eastAsia="HG教科書体" w:hint="eastAsia"/>
        </w:rPr>
        <w:t>ネットでの求人の</w:t>
      </w:r>
      <w:r>
        <w:rPr>
          <w:rFonts w:ascii="HG教科書体" w:eastAsia="HG教科書体" w:hint="eastAsia"/>
        </w:rPr>
        <w:t>応募が増えてきています。テレビでも</w:t>
      </w:r>
      <w:r w:rsidR="00562C00">
        <w:rPr>
          <w:rFonts w:ascii="HG教科書体" w:eastAsia="HG教科書体" w:hint="eastAsia"/>
        </w:rPr>
        <w:t>ネットでの求人サイト</w:t>
      </w:r>
      <w:r>
        <w:rPr>
          <w:rFonts w:ascii="HG教科書体" w:eastAsia="HG教科書体" w:hint="eastAsia"/>
        </w:rPr>
        <w:t>のＣＭをよく見るようにな</w:t>
      </w:r>
      <w:r w:rsidR="00562C00">
        <w:rPr>
          <w:rFonts w:ascii="HG教科書体" w:eastAsia="HG教科書体" w:hint="eastAsia"/>
        </w:rPr>
        <w:t>りました。</w:t>
      </w:r>
    </w:p>
    <w:p w:rsidR="008A2444" w:rsidRDefault="008A2444">
      <w:pPr>
        <w:rPr>
          <w:rFonts w:ascii="HG教科書体" w:eastAsia="HG教科書体"/>
        </w:rPr>
      </w:pPr>
    </w:p>
    <w:p w:rsidR="00CA3BA6" w:rsidRDefault="00562C00">
      <w:pPr>
        <w:rPr>
          <w:rFonts w:ascii="HG教科書体" w:eastAsia="HG教科書体"/>
        </w:rPr>
      </w:pPr>
      <w:r>
        <w:rPr>
          <w:rFonts w:ascii="HG教科書体" w:eastAsia="HG教科書体" w:hint="eastAsia"/>
        </w:rPr>
        <w:t>ネット上での求人についてポイントを</w:t>
      </w:r>
      <w:r w:rsidR="008A2444">
        <w:rPr>
          <w:rFonts w:ascii="HG教科書体" w:eastAsia="HG教科書体" w:hint="eastAsia"/>
        </w:rPr>
        <w:t>1点お伝えします。ネットの求人サイトでは求職者からアクションがあった場合、メールなどで連絡が入ります。</w:t>
      </w:r>
      <w:r w:rsidR="00CA3BA6">
        <w:rPr>
          <w:rFonts w:ascii="HG教科書体" w:eastAsia="HG教科書体" w:hint="eastAsia"/>
        </w:rPr>
        <w:t>ポイントは、</w:t>
      </w:r>
      <w:r w:rsidRPr="008E0D7A">
        <w:rPr>
          <w:rFonts w:asciiTheme="majorEastAsia" w:eastAsiaTheme="majorEastAsia" w:hAnsiTheme="majorEastAsia" w:hint="eastAsia"/>
          <w:b/>
        </w:rPr>
        <w:t>アプローチがあったら</w:t>
      </w:r>
      <w:r w:rsidR="00CA3BA6" w:rsidRPr="008E0D7A">
        <w:rPr>
          <w:rFonts w:asciiTheme="majorEastAsia" w:eastAsiaTheme="majorEastAsia" w:hAnsiTheme="majorEastAsia" w:hint="eastAsia"/>
          <w:b/>
        </w:rPr>
        <w:t>直ちに電話をかけることです</w:t>
      </w:r>
      <w:r w:rsidR="00CA3BA6">
        <w:rPr>
          <w:rFonts w:ascii="HG教科書体" w:eastAsia="HG教科書体" w:hint="eastAsia"/>
        </w:rPr>
        <w:t>。</w:t>
      </w:r>
      <w:r w:rsidRPr="008E0D7A">
        <w:rPr>
          <w:rFonts w:asciiTheme="majorEastAsia" w:eastAsiaTheme="majorEastAsia" w:hAnsiTheme="majorEastAsia" w:hint="eastAsia"/>
          <w:b/>
        </w:rPr>
        <w:t>メールでの返信ではダメです</w:t>
      </w:r>
      <w:r>
        <w:rPr>
          <w:rFonts w:ascii="HG教科書体" w:eastAsia="HG教科書体" w:hint="eastAsia"/>
        </w:rPr>
        <w:t>。</w:t>
      </w:r>
      <w:r w:rsidR="00CA3BA6" w:rsidRPr="00131D0B">
        <w:rPr>
          <w:rFonts w:asciiTheme="majorEastAsia" w:eastAsiaTheme="majorEastAsia" w:hAnsiTheme="majorEastAsia" w:hint="eastAsia"/>
          <w:b/>
        </w:rPr>
        <w:t>ネットでの求人は気軽にエントリーできる反面、エントリーのハードルが低すぎて、同時に何社にもエントリーが出来てしまいます</w:t>
      </w:r>
      <w:r w:rsidR="00CA3BA6">
        <w:rPr>
          <w:rFonts w:ascii="HG教科書体" w:eastAsia="HG教科書体" w:hint="eastAsia"/>
        </w:rPr>
        <w:t>。</w:t>
      </w:r>
      <w:r>
        <w:rPr>
          <w:rFonts w:ascii="HG教科書体" w:eastAsia="HG教科書体" w:hint="eastAsia"/>
        </w:rPr>
        <w:t>以前は、</w:t>
      </w:r>
      <w:r w:rsidR="00CA3BA6">
        <w:rPr>
          <w:rFonts w:ascii="HG教科書体" w:eastAsia="HG教科書体" w:hint="eastAsia"/>
        </w:rPr>
        <w:t>アルバイトのエントリー方法は履歴書送付か電話をかけることでした。どちらも</w:t>
      </w:r>
      <w:r>
        <w:rPr>
          <w:rFonts w:ascii="HG教科書体" w:eastAsia="HG教科書体" w:hint="eastAsia"/>
        </w:rPr>
        <w:t>、それなりにエネルギーがいることなので</w:t>
      </w:r>
      <w:r w:rsidR="00CA3BA6">
        <w:rPr>
          <w:rFonts w:ascii="HG教科書体" w:eastAsia="HG教科書体" w:hint="eastAsia"/>
        </w:rPr>
        <w:t>、一気に何社も電話をするような形ではなく、まず</w:t>
      </w:r>
      <w:r>
        <w:rPr>
          <w:rFonts w:ascii="HG教科書体" w:eastAsia="HG教科書体" w:hint="eastAsia"/>
        </w:rPr>
        <w:t>2～3</w:t>
      </w:r>
      <w:r w:rsidR="00CA3BA6">
        <w:rPr>
          <w:rFonts w:ascii="HG教科書体" w:eastAsia="HG教科書体" w:hint="eastAsia"/>
        </w:rPr>
        <w:t>社問い合わせてみて、面接を受け、それがダメだったら次を…という行動を多くの</w:t>
      </w:r>
      <w:r>
        <w:rPr>
          <w:rFonts w:ascii="HG教科書体" w:eastAsia="HG教科書体" w:hint="eastAsia"/>
        </w:rPr>
        <w:t>求職者</w:t>
      </w:r>
      <w:r w:rsidR="00CA3BA6">
        <w:rPr>
          <w:rFonts w:ascii="HG教科書体" w:eastAsia="HG教科書体" w:hint="eastAsia"/>
        </w:rPr>
        <w:t>が取ってい</w:t>
      </w:r>
      <w:r w:rsidR="00131D0B">
        <w:rPr>
          <w:rFonts w:ascii="HG教科書体" w:eastAsia="HG教科書体" w:hint="eastAsia"/>
        </w:rPr>
        <w:t>たように思います</w:t>
      </w:r>
      <w:r w:rsidR="00CA3BA6">
        <w:rPr>
          <w:rFonts w:ascii="HG教科書体" w:eastAsia="HG教科書体" w:hint="eastAsia"/>
        </w:rPr>
        <w:t>。</w:t>
      </w:r>
    </w:p>
    <w:p w:rsidR="00CA3BA6" w:rsidRPr="00131D0B" w:rsidRDefault="00CA3BA6">
      <w:pPr>
        <w:rPr>
          <w:rFonts w:ascii="HG教科書体" w:eastAsia="HG教科書体"/>
        </w:rPr>
      </w:pPr>
    </w:p>
    <w:p w:rsidR="00CA3BA6" w:rsidRDefault="00CA3BA6">
      <w:pPr>
        <w:rPr>
          <w:rFonts w:ascii="HG教科書体" w:eastAsia="HG教科書体"/>
        </w:rPr>
      </w:pPr>
      <w:r>
        <w:rPr>
          <w:rFonts w:ascii="HG教科書体" w:eastAsia="HG教科書体" w:hint="eastAsia"/>
        </w:rPr>
        <w:t>それが、ネットになりクリック1つで全て</w:t>
      </w:r>
      <w:r w:rsidR="00131D0B">
        <w:rPr>
          <w:rFonts w:ascii="HG教科書体" w:eastAsia="HG教科書体" w:hint="eastAsia"/>
        </w:rPr>
        <w:t>済んで</w:t>
      </w:r>
      <w:r>
        <w:rPr>
          <w:rFonts w:ascii="HG教科書体" w:eastAsia="HG教科書体" w:hint="eastAsia"/>
        </w:rPr>
        <w:t>しまうので、何社も</w:t>
      </w:r>
      <w:r w:rsidR="00562C00">
        <w:rPr>
          <w:rFonts w:ascii="HG教科書体" w:eastAsia="HG教科書体" w:hint="eastAsia"/>
        </w:rPr>
        <w:t>同時に</w:t>
      </w:r>
      <w:r>
        <w:rPr>
          <w:rFonts w:ascii="HG教科書体" w:eastAsia="HG教科書体" w:hint="eastAsia"/>
        </w:rPr>
        <w:t>アプローチしやす</w:t>
      </w:r>
      <w:r w:rsidR="00562C00">
        <w:rPr>
          <w:rFonts w:ascii="HG教科書体" w:eastAsia="HG教科書体" w:hint="eastAsia"/>
        </w:rPr>
        <w:t>い環境に</w:t>
      </w:r>
      <w:r>
        <w:rPr>
          <w:rFonts w:ascii="HG教科書体" w:eastAsia="HG教科書体" w:hint="eastAsia"/>
        </w:rPr>
        <w:t>なりました。</w:t>
      </w:r>
      <w:r w:rsidR="002E6EEB">
        <w:rPr>
          <w:rFonts w:ascii="HG教科書体" w:eastAsia="HG教科書体" w:hint="eastAsia"/>
        </w:rPr>
        <w:t>私も、前職時代、</w:t>
      </w:r>
      <w:r>
        <w:rPr>
          <w:rFonts w:ascii="HG教科書体" w:eastAsia="HG教科書体" w:hint="eastAsia"/>
        </w:rPr>
        <w:t>ネット経由で問い合わせがあった応募者に</w:t>
      </w:r>
      <w:r w:rsidR="00562C00">
        <w:rPr>
          <w:rFonts w:ascii="HG教科書体" w:eastAsia="HG教科書体" w:hint="eastAsia"/>
        </w:rPr>
        <w:t>対し、</w:t>
      </w:r>
      <w:r>
        <w:rPr>
          <w:rFonts w:ascii="HG教科書体" w:eastAsia="HG教科書体" w:hint="eastAsia"/>
        </w:rPr>
        <w:t>2日後くらいにお電話をしたら『え？どちらの塾でしたっけ？』みたいな反応をされたことがありました。『君がエントリー</w:t>
      </w:r>
      <w:r>
        <w:rPr>
          <w:rFonts w:ascii="HG教科書体" w:eastAsia="HG教科書体" w:hint="eastAsia"/>
        </w:rPr>
        <w:lastRenderedPageBreak/>
        <w:t>したんやろー！』と、思わず</w:t>
      </w:r>
      <w:r w:rsidR="00562C00">
        <w:rPr>
          <w:rFonts w:ascii="HG教科書体" w:eastAsia="HG教科書体" w:hint="eastAsia"/>
        </w:rPr>
        <w:t>ずっこけそうになったことを記憶しております。</w:t>
      </w:r>
      <w:r>
        <w:rPr>
          <w:rFonts w:ascii="HG教科書体" w:eastAsia="HG教科書体" w:hint="eastAsia"/>
        </w:rPr>
        <w:t>（笑）</w:t>
      </w:r>
    </w:p>
    <w:p w:rsidR="00CA3BA6" w:rsidRDefault="00CA3BA6">
      <w:pPr>
        <w:rPr>
          <w:rFonts w:ascii="HG教科書体" w:eastAsia="HG教科書体"/>
        </w:rPr>
      </w:pPr>
    </w:p>
    <w:p w:rsidR="008F242C" w:rsidRDefault="001A6655">
      <w:pPr>
        <w:rPr>
          <w:rFonts w:ascii="HG教科書体" w:eastAsia="HG教科書体"/>
        </w:rPr>
      </w:pPr>
      <w:r>
        <w:rPr>
          <w:rFonts w:ascii="HG教科書体" w:eastAsia="HG教科書体" w:hint="eastAsia"/>
          <w:noProof/>
        </w:rPr>
        <w:drawing>
          <wp:anchor distT="0" distB="0" distL="114300" distR="114300" simplePos="0" relativeHeight="251744256" behindDoc="0" locked="0" layoutInCell="1" allowOverlap="1">
            <wp:simplePos x="0" y="0"/>
            <wp:positionH relativeFrom="column">
              <wp:posOffset>4813935</wp:posOffset>
            </wp:positionH>
            <wp:positionV relativeFrom="paragraph">
              <wp:posOffset>70485</wp:posOffset>
            </wp:positionV>
            <wp:extent cx="1249045" cy="1295400"/>
            <wp:effectExtent l="19050" t="0" r="8255" b="0"/>
            <wp:wrapSquare wrapText="bothSides"/>
            <wp:docPr id="18" name="図 13" descr="C:\Users\Odawara\Desktop\ワクワク.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Odawara\Desktop\ワクワク.jpg"/>
                    <pic:cNvPicPr>
                      <a:picLocks noChangeAspect="1" noChangeArrowheads="1"/>
                    </pic:cNvPicPr>
                  </pic:nvPicPr>
                  <pic:blipFill>
                    <a:blip r:embed="rId23" cstate="print"/>
                    <a:srcRect/>
                    <a:stretch>
                      <a:fillRect/>
                    </a:stretch>
                  </pic:blipFill>
                  <pic:spPr bwMode="auto">
                    <a:xfrm>
                      <a:off x="0" y="0"/>
                      <a:ext cx="1249045" cy="1295400"/>
                    </a:xfrm>
                    <a:prstGeom prst="rect">
                      <a:avLst/>
                    </a:prstGeom>
                    <a:noFill/>
                    <a:ln w="9525">
                      <a:noFill/>
                      <a:miter lim="800000"/>
                      <a:headEnd/>
                      <a:tailEnd/>
                    </a:ln>
                  </pic:spPr>
                </pic:pic>
              </a:graphicData>
            </a:graphic>
          </wp:anchor>
        </w:drawing>
      </w:r>
      <w:r w:rsidR="00CA3BA6">
        <w:rPr>
          <w:rFonts w:ascii="HG教科書体" w:eastAsia="HG教科書体" w:hint="eastAsia"/>
        </w:rPr>
        <w:t>ＨＰがらみでもう1点お話をすると、</w:t>
      </w:r>
      <w:r w:rsidR="0076457F">
        <w:rPr>
          <w:rFonts w:ascii="HG教科書体" w:eastAsia="HG教科書体" w:hint="eastAsia"/>
        </w:rPr>
        <w:t>貴塾の</w:t>
      </w:r>
      <w:r w:rsidR="00832443">
        <w:rPr>
          <w:rFonts w:ascii="HG教科書体" w:eastAsia="HG教科書体" w:hint="eastAsia"/>
        </w:rPr>
        <w:t>ＨＰ</w:t>
      </w:r>
      <w:r w:rsidR="0076457F">
        <w:rPr>
          <w:rFonts w:ascii="HG教科書体" w:eastAsia="HG教科書体" w:hint="eastAsia"/>
        </w:rPr>
        <w:t>全体から</w:t>
      </w:r>
      <w:r w:rsidR="00832443">
        <w:rPr>
          <w:rFonts w:ascii="HG教科書体" w:eastAsia="HG教科書体" w:hint="eastAsia"/>
        </w:rPr>
        <w:t>ワクワク感は伝わります</w:t>
      </w:r>
      <w:r w:rsidR="0076457F">
        <w:rPr>
          <w:rFonts w:ascii="HG教科書体" w:eastAsia="HG教科書体" w:hint="eastAsia"/>
        </w:rPr>
        <w:t>か</w:t>
      </w:r>
      <w:r w:rsidR="00832443">
        <w:rPr>
          <w:rFonts w:ascii="HG教科書体" w:eastAsia="HG教科書体" w:hint="eastAsia"/>
        </w:rPr>
        <w:t>？</w:t>
      </w:r>
      <w:r w:rsidR="0076457F">
        <w:rPr>
          <w:rFonts w:ascii="HG教科書体" w:eastAsia="HG教科書体" w:hint="eastAsia"/>
        </w:rPr>
        <w:t xml:space="preserve"> ＨＰの最も大きな目的は</w:t>
      </w:r>
      <w:r w:rsidR="00832443">
        <w:rPr>
          <w:rFonts w:ascii="HG教科書体" w:eastAsia="HG教科書体" w:hint="eastAsia"/>
        </w:rPr>
        <w:t>生徒募集です。ターゲットとする生徒や保護者が貴塾のＨＰを見て『塾に問い合わせてみよう』</w:t>
      </w:r>
      <w:r w:rsidR="0076457F">
        <w:rPr>
          <w:rFonts w:ascii="HG教科書体" w:eastAsia="HG教科書体" w:hint="eastAsia"/>
        </w:rPr>
        <w:t>と思うかどうかが、非常に重要です。ただ、</w:t>
      </w:r>
      <w:r w:rsidR="0076457F" w:rsidRPr="008E0D7A">
        <w:rPr>
          <w:rFonts w:asciiTheme="majorEastAsia" w:eastAsiaTheme="majorEastAsia" w:hAnsiTheme="majorEastAsia" w:hint="eastAsia"/>
          <w:b/>
        </w:rPr>
        <w:t>生徒や保護者に加えて、アルバイトの応募をしようと思っている大学生も、</w:t>
      </w:r>
      <w:r w:rsidR="00832443" w:rsidRPr="008E0D7A">
        <w:rPr>
          <w:rFonts w:asciiTheme="majorEastAsia" w:eastAsiaTheme="majorEastAsia" w:hAnsiTheme="majorEastAsia" w:hint="eastAsia"/>
          <w:b/>
        </w:rPr>
        <w:t>貴塾のＨＰを見ています</w:t>
      </w:r>
      <w:r w:rsidR="0076457F">
        <w:rPr>
          <w:rFonts w:ascii="HG教科書体" w:eastAsia="HG教科書体" w:hint="eastAsia"/>
        </w:rPr>
        <w:t>。</w:t>
      </w:r>
      <w:r w:rsidR="0076457F" w:rsidRPr="008E0D7A">
        <w:rPr>
          <w:rFonts w:asciiTheme="majorEastAsia" w:eastAsiaTheme="majorEastAsia" w:hAnsiTheme="majorEastAsia" w:hint="eastAsia"/>
          <w:b/>
        </w:rPr>
        <w:t>求人チラシや求人誌、またはネットの求人サイトにどれだけワクワク</w:t>
      </w:r>
      <w:r w:rsidR="002E6EEB">
        <w:rPr>
          <w:rFonts w:asciiTheme="majorEastAsia" w:eastAsiaTheme="majorEastAsia" w:hAnsiTheme="majorEastAsia" w:hint="eastAsia"/>
          <w:b/>
        </w:rPr>
        <w:t>することが書かれていても、貴塾のＨＰを見たときに</w:t>
      </w:r>
      <w:r w:rsidR="00832443" w:rsidRPr="008E0D7A">
        <w:rPr>
          <w:rFonts w:asciiTheme="majorEastAsia" w:eastAsiaTheme="majorEastAsia" w:hAnsiTheme="majorEastAsia" w:hint="eastAsia"/>
          <w:b/>
        </w:rPr>
        <w:t>違和感を</w:t>
      </w:r>
      <w:r w:rsidR="002E6EEB">
        <w:rPr>
          <w:rFonts w:asciiTheme="majorEastAsia" w:eastAsiaTheme="majorEastAsia" w:hAnsiTheme="majorEastAsia" w:hint="eastAsia"/>
          <w:b/>
        </w:rPr>
        <w:t>持ってしまうと</w:t>
      </w:r>
      <w:r w:rsidR="0076457F" w:rsidRPr="008E0D7A">
        <w:rPr>
          <w:rFonts w:asciiTheme="majorEastAsia" w:eastAsiaTheme="majorEastAsia" w:hAnsiTheme="majorEastAsia" w:hint="eastAsia"/>
          <w:b/>
        </w:rPr>
        <w:t>、二の足を踏むことが</w:t>
      </w:r>
      <w:r w:rsidR="00832443" w:rsidRPr="008E0D7A">
        <w:rPr>
          <w:rFonts w:asciiTheme="majorEastAsia" w:eastAsiaTheme="majorEastAsia" w:hAnsiTheme="majorEastAsia" w:hint="eastAsia"/>
          <w:b/>
        </w:rPr>
        <w:t>充分考えられます</w:t>
      </w:r>
      <w:r w:rsidR="00832443">
        <w:rPr>
          <w:rFonts w:ascii="HG教科書体" w:eastAsia="HG教科書体" w:hint="eastAsia"/>
        </w:rPr>
        <w:t>。</w:t>
      </w:r>
    </w:p>
    <w:p w:rsidR="008F242C" w:rsidRDefault="008F242C">
      <w:pPr>
        <w:rPr>
          <w:rFonts w:ascii="HG教科書体" w:eastAsia="HG教科書体"/>
        </w:rPr>
      </w:pPr>
    </w:p>
    <w:p w:rsidR="00CA3BA6" w:rsidRDefault="0076457F">
      <w:pPr>
        <w:rPr>
          <w:rFonts w:ascii="HG教科書体" w:eastAsia="HG教科書体"/>
        </w:rPr>
      </w:pPr>
      <w:r>
        <w:rPr>
          <w:rFonts w:ascii="HG教科書体" w:eastAsia="HG教科書体" w:hint="eastAsia"/>
        </w:rPr>
        <w:t>例えば、</w:t>
      </w:r>
      <w:r w:rsidR="008F242C">
        <w:rPr>
          <w:rFonts w:ascii="HG教科書体" w:eastAsia="HG教科書体" w:hint="eastAsia"/>
        </w:rPr>
        <w:t>歯医者さんのＨＰをいくつかご覧になってみてください。ハイセンスで洗練されているＨＰと、少し古めかしいデザインの垢抜けないＨＰにくっきり二分されています。もしあなたが大学生の頃に戻って、どちらかの歯医者さんでアルバイトをしようと思ったらどちらの歯医者さんにエントリーされますか？ 生徒や保護者は</w:t>
      </w:r>
      <w:r w:rsidR="00EE7009">
        <w:rPr>
          <w:rFonts w:ascii="HG教科書体" w:eastAsia="HG教科書体" w:hint="eastAsia"/>
        </w:rPr>
        <w:t>塾の</w:t>
      </w:r>
      <w:r w:rsidR="008F242C">
        <w:rPr>
          <w:rFonts w:ascii="HG教科書体" w:eastAsia="HG教科書体" w:hint="eastAsia"/>
        </w:rPr>
        <w:t>ＨＰが多少古めかしくても、それ以上に地域の口コミなど</w:t>
      </w:r>
      <w:r w:rsidR="00EE7009">
        <w:rPr>
          <w:rFonts w:ascii="HG教科書体" w:eastAsia="HG教科書体" w:hint="eastAsia"/>
        </w:rPr>
        <w:t>を通じて情報を得る手段が</w:t>
      </w:r>
      <w:r w:rsidR="008F242C">
        <w:rPr>
          <w:rFonts w:ascii="HG教科書体" w:eastAsia="HG教科書体" w:hint="eastAsia"/>
        </w:rPr>
        <w:t>あります。しかし、</w:t>
      </w:r>
      <w:r w:rsidR="008F242C" w:rsidRPr="008E0D7A">
        <w:rPr>
          <w:rFonts w:asciiTheme="majorEastAsia" w:eastAsiaTheme="majorEastAsia" w:hAnsiTheme="majorEastAsia" w:hint="eastAsia"/>
          <w:b/>
        </w:rPr>
        <w:t>大学生はどの塾がどんな実態なのかといった情報を得る手がかりをほぼ持っていませんので、ＨＰを通じて感じる印象が非常に重要になるのです</w:t>
      </w:r>
      <w:r w:rsidR="008F242C">
        <w:rPr>
          <w:rFonts w:ascii="HG教科書体" w:eastAsia="HG教科書体" w:hint="eastAsia"/>
        </w:rPr>
        <w:t>。</w:t>
      </w:r>
    </w:p>
    <w:p w:rsidR="00CA3BA6" w:rsidRDefault="00CA3BA6">
      <w:pPr>
        <w:rPr>
          <w:rFonts w:ascii="HG教科書体" w:eastAsia="HG教科書体"/>
        </w:rPr>
      </w:pPr>
    </w:p>
    <w:p w:rsidR="008F242C" w:rsidRDefault="0076457F">
      <w:pPr>
        <w:rPr>
          <w:rFonts w:ascii="HG教科書体" w:eastAsia="HG教科書体"/>
        </w:rPr>
      </w:pPr>
      <w:r>
        <w:rPr>
          <w:rFonts w:ascii="HG教科書体" w:eastAsia="HG教科書体" w:hint="eastAsia"/>
        </w:rPr>
        <w:t>もし、貴塾が『ＨＰを</w:t>
      </w:r>
      <w:r w:rsidR="00EE7009">
        <w:rPr>
          <w:rFonts w:ascii="HG教科書体" w:eastAsia="HG教科書体" w:hint="eastAsia"/>
        </w:rPr>
        <w:t>作り変えない</w:t>
      </w:r>
      <w:r>
        <w:rPr>
          <w:rFonts w:ascii="HG教科書体" w:eastAsia="HG教科書体" w:hint="eastAsia"/>
        </w:rPr>
        <w:t>と</w:t>
      </w:r>
      <w:r w:rsidR="008F242C">
        <w:rPr>
          <w:rFonts w:ascii="HG教科書体" w:eastAsia="HG教科書体" w:hint="eastAsia"/>
        </w:rPr>
        <w:t>いけないな…』と思いながら、タイミングを逸してしまっている</w:t>
      </w:r>
      <w:r w:rsidR="00131D0B">
        <w:rPr>
          <w:rFonts w:ascii="HG教科書体" w:eastAsia="HG教科書体" w:hint="eastAsia"/>
        </w:rPr>
        <w:t>ような</w:t>
      </w:r>
      <w:r w:rsidR="008F242C">
        <w:rPr>
          <w:rFonts w:ascii="HG教科書体" w:eastAsia="HG教科書体" w:hint="eastAsia"/>
        </w:rPr>
        <w:t>状況であれば、講師募集の観点も踏まえて、ＨＰの改定に予算を組まれて</w:t>
      </w:r>
      <w:r>
        <w:rPr>
          <w:rFonts w:ascii="HG教科書体" w:eastAsia="HG教科書体" w:hint="eastAsia"/>
        </w:rPr>
        <w:t>はいかがでしょうか。</w:t>
      </w:r>
    </w:p>
    <w:p w:rsidR="008F242C" w:rsidRPr="00EE7009" w:rsidRDefault="008F242C">
      <w:pPr>
        <w:rPr>
          <w:rFonts w:ascii="HG教科書体" w:eastAsia="HG教科書体"/>
        </w:rPr>
      </w:pPr>
    </w:p>
    <w:p w:rsidR="008F242C" w:rsidRDefault="008F242C">
      <w:pPr>
        <w:rPr>
          <w:rFonts w:ascii="HG教科書体" w:eastAsia="HG教科書体"/>
        </w:rPr>
      </w:pPr>
    </w:p>
    <w:p w:rsidR="008F242C" w:rsidRDefault="008F242C">
      <w:pPr>
        <w:rPr>
          <w:rFonts w:ascii="HG教科書体" w:eastAsia="HG教科書体"/>
        </w:rPr>
      </w:pPr>
    </w:p>
    <w:p w:rsidR="008F242C" w:rsidRPr="007B1B8B" w:rsidRDefault="00E037C2" w:rsidP="008F242C">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t>【８</w:t>
      </w:r>
      <w:r w:rsidR="008F242C">
        <w:rPr>
          <w:rFonts w:ascii="HGS創英角ｺﾞｼｯｸUB" w:eastAsia="HGS創英角ｺﾞｼｯｸUB" w:hAnsi="HGS創英角ｺﾞｼｯｸUB" w:hint="eastAsia"/>
          <w:b/>
          <w:sz w:val="28"/>
        </w:rPr>
        <w:t>】主婦講師やシルバー講師の活用</w:t>
      </w:r>
    </w:p>
    <w:p w:rsidR="008F242C" w:rsidRDefault="008E0D7A">
      <w:pPr>
        <w:rPr>
          <w:rFonts w:ascii="HG教科書体" w:eastAsia="HG教科書体"/>
        </w:rPr>
      </w:pPr>
      <w:r>
        <w:rPr>
          <w:rFonts w:ascii="HG教科書体" w:eastAsia="HG教科書体" w:hint="eastAsia"/>
        </w:rPr>
        <w:t>『大学生を講師として採用する』というモデルでここまでのお話を</w:t>
      </w:r>
      <w:r w:rsidR="008F242C">
        <w:rPr>
          <w:rFonts w:ascii="HG教科書体" w:eastAsia="HG教科書体" w:hint="eastAsia"/>
        </w:rPr>
        <w:t>書いてきました。ただ地域によって、近隣に大学がないような場合は、大学生を集めるのも、ひと苦労です。</w:t>
      </w:r>
      <w:r w:rsidR="00562C00" w:rsidRPr="00562C00">
        <w:rPr>
          <w:rFonts w:asciiTheme="majorEastAsia" w:eastAsiaTheme="majorEastAsia" w:hAnsiTheme="majorEastAsia" w:hint="eastAsia"/>
          <w:b/>
        </w:rPr>
        <w:t>大学生を講師として採用するのが困難な場合は、</w:t>
      </w:r>
      <w:r w:rsidR="008F242C" w:rsidRPr="00562C00">
        <w:rPr>
          <w:rFonts w:asciiTheme="majorEastAsia" w:eastAsiaTheme="majorEastAsia" w:hAnsiTheme="majorEastAsia" w:hint="eastAsia"/>
          <w:b/>
        </w:rPr>
        <w:t>主婦の方やシルバーの方を講師</w:t>
      </w:r>
      <w:r w:rsidR="00677ADB" w:rsidRPr="00562C00">
        <w:rPr>
          <w:rFonts w:asciiTheme="majorEastAsia" w:eastAsiaTheme="majorEastAsia" w:hAnsiTheme="majorEastAsia" w:hint="eastAsia"/>
          <w:b/>
        </w:rPr>
        <w:t>として活躍してもらうような運営モデルを組む</w:t>
      </w:r>
      <w:r w:rsidR="00562C00" w:rsidRPr="00562C00">
        <w:rPr>
          <w:rFonts w:asciiTheme="majorEastAsia" w:eastAsiaTheme="majorEastAsia" w:hAnsiTheme="majorEastAsia" w:hint="eastAsia"/>
          <w:b/>
        </w:rPr>
        <w:t>ことが有効です</w:t>
      </w:r>
      <w:r w:rsidR="00562C00">
        <w:rPr>
          <w:rFonts w:ascii="HG教科書体" w:eastAsia="HG教科書体" w:hint="eastAsia"/>
        </w:rPr>
        <w:t>。</w:t>
      </w:r>
      <w:r w:rsidR="00677ADB">
        <w:rPr>
          <w:rFonts w:ascii="HG教科書体" w:eastAsia="HG教科書体" w:hint="eastAsia"/>
        </w:rPr>
        <w:t>この章では主婦やシルバーの方を講師として戦力化する際の注意点とその募集方法について述べていきます。</w:t>
      </w:r>
    </w:p>
    <w:p w:rsidR="00AD3E32" w:rsidRDefault="00AD3E32">
      <w:pPr>
        <w:rPr>
          <w:rFonts w:ascii="HG教科書体" w:eastAsia="HG教科書体"/>
        </w:rPr>
      </w:pPr>
    </w:p>
    <w:p w:rsidR="00045456" w:rsidRDefault="004407E9" w:rsidP="006D14B7">
      <w:pPr>
        <w:rPr>
          <w:rFonts w:ascii="HG教科書体" w:eastAsia="HG教科書体"/>
        </w:rPr>
      </w:pPr>
      <w:r>
        <w:rPr>
          <w:rFonts w:ascii="HG教科書体" w:eastAsia="HG教科書体" w:hint="eastAsia"/>
        </w:rPr>
        <w:t>大学生の講師を主体として校舎を運営するモデルを大学生モデル、</w:t>
      </w:r>
      <w:r w:rsidR="00AD3E32">
        <w:rPr>
          <w:rFonts w:ascii="HG教科書体" w:eastAsia="HG教科書体" w:hint="eastAsia"/>
        </w:rPr>
        <w:t>大学生に加えて主婦やシルバーの方を講師として戦力化する</w:t>
      </w:r>
      <w:r>
        <w:rPr>
          <w:rFonts w:ascii="HG教科書体" w:eastAsia="HG教科書体" w:hint="eastAsia"/>
        </w:rPr>
        <w:t>モデルを</w:t>
      </w:r>
      <w:r w:rsidR="00AD3E32">
        <w:rPr>
          <w:rFonts w:ascii="HG教科書体" w:eastAsia="HG教科書体" w:hint="eastAsia"/>
        </w:rPr>
        <w:t>主婦モデル</w:t>
      </w:r>
      <w:r>
        <w:rPr>
          <w:rFonts w:ascii="HG教科書体" w:eastAsia="HG教科書体" w:hint="eastAsia"/>
        </w:rPr>
        <w:t>として以下、説明していきます。主婦モデルの大きな懸念は</w:t>
      </w:r>
      <w:r w:rsidR="00EE7009">
        <w:rPr>
          <w:rFonts w:ascii="HG教科書体" w:eastAsia="HG教科書体" w:hint="eastAsia"/>
        </w:rPr>
        <w:t>『</w:t>
      </w:r>
      <w:r>
        <w:rPr>
          <w:rFonts w:ascii="HG教科書体" w:eastAsia="HG教科書体" w:hint="eastAsia"/>
        </w:rPr>
        <w:t>大学生</w:t>
      </w:r>
      <w:r w:rsidR="00EE7009">
        <w:rPr>
          <w:rFonts w:ascii="HG教科書体" w:eastAsia="HG教科書体" w:hint="eastAsia"/>
        </w:rPr>
        <w:t>』</w:t>
      </w:r>
      <w:r>
        <w:rPr>
          <w:rFonts w:ascii="HG教科書体" w:eastAsia="HG教科書体" w:hint="eastAsia"/>
        </w:rPr>
        <w:t>と</w:t>
      </w:r>
      <w:r w:rsidR="00EE7009">
        <w:rPr>
          <w:rFonts w:ascii="HG教科書体" w:eastAsia="HG教科書体" w:hint="eastAsia"/>
        </w:rPr>
        <w:t>『</w:t>
      </w:r>
      <w:r>
        <w:rPr>
          <w:rFonts w:ascii="HG教科書体" w:eastAsia="HG教科書体" w:hint="eastAsia"/>
        </w:rPr>
        <w:t>主婦・シルバーの方</w:t>
      </w:r>
      <w:r w:rsidR="00EE7009">
        <w:rPr>
          <w:rFonts w:ascii="HG教科書体" w:eastAsia="HG教科書体" w:hint="eastAsia"/>
        </w:rPr>
        <w:t>』</w:t>
      </w:r>
      <w:r>
        <w:rPr>
          <w:rFonts w:ascii="HG教科書体" w:eastAsia="HG教科書体" w:hint="eastAsia"/>
        </w:rPr>
        <w:t>で異なる2つの価値観が生じてしまうことです。</w:t>
      </w:r>
      <w:r w:rsidR="008E0D7A">
        <w:rPr>
          <w:rFonts w:ascii="HG教科書体" w:eastAsia="HG教科書体" w:hint="eastAsia"/>
        </w:rPr>
        <w:t>講師</w:t>
      </w:r>
      <w:r>
        <w:rPr>
          <w:rFonts w:ascii="HG教科書体" w:eastAsia="HG教科書体" w:hint="eastAsia"/>
        </w:rPr>
        <w:t>全員を主婦やシ</w:t>
      </w:r>
      <w:r w:rsidR="00131D0B">
        <w:rPr>
          <w:rFonts w:ascii="HG教科書体" w:eastAsia="HG教科書体" w:hint="eastAsia"/>
        </w:rPr>
        <w:t>ルバーの方で構成出来ればいいのですが、主婦の方は夜遅い授業を受け持ちにくいといった</w:t>
      </w:r>
      <w:r>
        <w:rPr>
          <w:rFonts w:ascii="HG教科書体" w:eastAsia="HG教科書体" w:hint="eastAsia"/>
        </w:rPr>
        <w:t>ハードルもありますので、実際は大学生と主婦・シルバーの方の混合チームとなることが多いでしょう。そうなると</w:t>
      </w:r>
      <w:r w:rsidR="008E0D7A">
        <w:rPr>
          <w:rFonts w:ascii="HG教科書体" w:eastAsia="HG教科書体" w:hint="eastAsia"/>
        </w:rPr>
        <w:t>大学生と主婦やシルバーそれぞれ</w:t>
      </w:r>
      <w:r>
        <w:rPr>
          <w:rFonts w:ascii="HG教科書体" w:eastAsia="HG教科書体" w:hint="eastAsia"/>
        </w:rPr>
        <w:t>の考え方の違いからお互いがストレスを感じるリスクが生じます。</w:t>
      </w:r>
    </w:p>
    <w:p w:rsidR="004407E9" w:rsidRPr="008E0D7A" w:rsidRDefault="004407E9" w:rsidP="006D14B7">
      <w:pPr>
        <w:rPr>
          <w:rFonts w:ascii="HG教科書体" w:eastAsia="HG教科書体"/>
        </w:rPr>
      </w:pPr>
    </w:p>
    <w:p w:rsidR="004407E9" w:rsidRDefault="004407E9" w:rsidP="006D14B7">
      <w:pPr>
        <w:rPr>
          <w:rFonts w:ascii="HG教科書体" w:eastAsia="HG教科書体"/>
        </w:rPr>
      </w:pPr>
      <w:r w:rsidRPr="00562C00">
        <w:rPr>
          <w:rFonts w:asciiTheme="majorEastAsia" w:eastAsiaTheme="majorEastAsia" w:hAnsiTheme="majorEastAsia" w:hint="eastAsia"/>
          <w:b/>
        </w:rPr>
        <w:t>大学生は言ってみれば</w:t>
      </w:r>
      <w:r w:rsidR="008E0D7A">
        <w:rPr>
          <w:rFonts w:asciiTheme="majorEastAsia" w:eastAsiaTheme="majorEastAsia" w:hAnsiTheme="majorEastAsia" w:hint="eastAsia"/>
          <w:b/>
        </w:rPr>
        <w:t>、</w:t>
      </w:r>
      <w:r w:rsidRPr="00562C00">
        <w:rPr>
          <w:rFonts w:asciiTheme="majorEastAsia" w:eastAsiaTheme="majorEastAsia" w:hAnsiTheme="majorEastAsia" w:hint="eastAsia"/>
          <w:b/>
        </w:rPr>
        <w:t>仕事のうえではアマチュアです</w:t>
      </w:r>
      <w:r>
        <w:rPr>
          <w:rFonts w:ascii="HG教科書体" w:eastAsia="HG教科書体" w:hint="eastAsia"/>
        </w:rPr>
        <w:t>。大学生モデルでは、大学生がアマチュアであ</w:t>
      </w:r>
      <w:r>
        <w:rPr>
          <w:rFonts w:ascii="HG教科書体" w:eastAsia="HG教科書体" w:hint="eastAsia"/>
        </w:rPr>
        <w:lastRenderedPageBreak/>
        <w:t>ること</w:t>
      </w:r>
      <w:r w:rsidR="008E0D7A">
        <w:rPr>
          <w:rFonts w:ascii="HG教科書体" w:eastAsia="HG教科書体" w:hint="eastAsia"/>
        </w:rPr>
        <w:t>を受け止めて、その中で</w:t>
      </w:r>
      <w:r w:rsidR="00131D0B">
        <w:rPr>
          <w:rFonts w:ascii="HG教科書体" w:eastAsia="HG教科書体" w:hint="eastAsia"/>
        </w:rPr>
        <w:t>彼らの前向きな気持ち</w:t>
      </w:r>
      <w:r w:rsidR="008E0D7A">
        <w:rPr>
          <w:rFonts w:ascii="HG教科書体" w:eastAsia="HG教科書体" w:hint="eastAsia"/>
        </w:rPr>
        <w:t>を引き出し、指導にあ</w:t>
      </w:r>
      <w:r>
        <w:rPr>
          <w:rFonts w:ascii="HG教科書体" w:eastAsia="HG教科書体" w:hint="eastAsia"/>
        </w:rPr>
        <w:t>たってもらいます。大学生講師で処理できない課題は塾長先生や校舎長の先生が対応します。しかし、アマチュアですので、仕事への意識も様々であり、大人から見たら『どうなの？』と感じるような部分も多くあります。</w:t>
      </w:r>
      <w:r w:rsidRPr="00562C00">
        <w:rPr>
          <w:rFonts w:asciiTheme="majorEastAsia" w:eastAsiaTheme="majorEastAsia" w:hAnsiTheme="majorEastAsia" w:hint="eastAsia"/>
          <w:b/>
        </w:rPr>
        <w:t>主婦やシルバーの方で、アルバイト・パートとはいえ、与えられた仕事はきっちりこなしたいと思っている人からすると、その『アマチュア感』にストレスがたまる</w:t>
      </w:r>
      <w:r>
        <w:rPr>
          <w:rFonts w:ascii="HG教科書体" w:eastAsia="HG教科書体" w:hint="eastAsia"/>
        </w:rPr>
        <w:t>。で、つい感情的に注意をしたりすると、精神的に対立してしまい…といったケースが想定されます。</w:t>
      </w:r>
    </w:p>
    <w:p w:rsidR="004407E9" w:rsidRDefault="004407E9" w:rsidP="006D14B7">
      <w:pPr>
        <w:rPr>
          <w:rFonts w:ascii="HG教科書体" w:eastAsia="HG教科書体"/>
        </w:rPr>
      </w:pPr>
    </w:p>
    <w:p w:rsidR="004407E9" w:rsidRDefault="004407E9" w:rsidP="006D14B7">
      <w:pPr>
        <w:rPr>
          <w:rFonts w:ascii="HG教科書体" w:eastAsia="HG教科書体"/>
        </w:rPr>
      </w:pPr>
      <w:r>
        <w:rPr>
          <w:rFonts w:ascii="HG教科書体" w:eastAsia="HG教科書体" w:hint="eastAsia"/>
        </w:rPr>
        <w:t>ただ、大学生には大学生の</w:t>
      </w:r>
      <w:r w:rsidR="008E0D7A">
        <w:rPr>
          <w:rFonts w:ascii="HG教科書体" w:eastAsia="HG教科書体" w:hint="eastAsia"/>
        </w:rPr>
        <w:t>良さ</w:t>
      </w:r>
      <w:r>
        <w:rPr>
          <w:rFonts w:ascii="HG教科書体" w:eastAsia="HG教科書体" w:hint="eastAsia"/>
        </w:rPr>
        <w:t>もあり、彼らは仕事に対して『面白い！』と感じれば、サークルのように自分たちの青春をかけて授業や校舎の運営に取り組んでくれます。これは主婦やシルバーの講師には期待しにくいところです。</w:t>
      </w:r>
      <w:r w:rsidR="00153C29">
        <w:rPr>
          <w:rFonts w:asciiTheme="majorEastAsia" w:eastAsiaTheme="majorEastAsia" w:hAnsiTheme="majorEastAsia" w:hint="eastAsia"/>
          <w:b/>
        </w:rPr>
        <w:t>『主婦やシルバーの講師は</w:t>
      </w:r>
      <w:r w:rsidRPr="00562C00">
        <w:rPr>
          <w:rFonts w:asciiTheme="majorEastAsia" w:eastAsiaTheme="majorEastAsia" w:hAnsiTheme="majorEastAsia" w:hint="eastAsia"/>
          <w:b/>
        </w:rPr>
        <w:t>プロ意識を持って授業にはあたるものの、他の講師の事に無関心</w:t>
      </w:r>
      <w:r w:rsidR="00131D0B">
        <w:rPr>
          <w:rFonts w:asciiTheme="majorEastAsia" w:eastAsiaTheme="majorEastAsia" w:hAnsiTheme="majorEastAsia" w:hint="eastAsia"/>
          <w:b/>
        </w:rPr>
        <w:t>だ』というような感情を</w:t>
      </w:r>
      <w:r w:rsidR="00153C29">
        <w:rPr>
          <w:rFonts w:asciiTheme="majorEastAsia" w:eastAsiaTheme="majorEastAsia" w:hAnsiTheme="majorEastAsia" w:hint="eastAsia"/>
          <w:b/>
        </w:rPr>
        <w:t>大学生講師が</w:t>
      </w:r>
      <w:r w:rsidR="00131D0B">
        <w:rPr>
          <w:rFonts w:asciiTheme="majorEastAsia" w:eastAsiaTheme="majorEastAsia" w:hAnsiTheme="majorEastAsia" w:hint="eastAsia"/>
          <w:b/>
        </w:rPr>
        <w:t>持って</w:t>
      </w:r>
      <w:r w:rsidR="00153C29">
        <w:rPr>
          <w:rFonts w:asciiTheme="majorEastAsia" w:eastAsiaTheme="majorEastAsia" w:hAnsiTheme="majorEastAsia" w:hint="eastAsia"/>
          <w:b/>
        </w:rPr>
        <w:t>しまうと</w:t>
      </w:r>
      <w:r w:rsidR="00B85BEB">
        <w:rPr>
          <w:rFonts w:asciiTheme="majorEastAsia" w:eastAsiaTheme="majorEastAsia" w:hAnsiTheme="majorEastAsia" w:hint="eastAsia"/>
          <w:b/>
        </w:rPr>
        <w:t>、反対に大学生のほうにストレスがたまっ</w:t>
      </w:r>
      <w:r w:rsidR="00153C29">
        <w:rPr>
          <w:rFonts w:asciiTheme="majorEastAsia" w:eastAsiaTheme="majorEastAsia" w:hAnsiTheme="majorEastAsia" w:hint="eastAsia"/>
          <w:b/>
        </w:rPr>
        <w:t>てしまう</w:t>
      </w:r>
      <w:r w:rsidR="00D748D2">
        <w:rPr>
          <w:rFonts w:ascii="HG教科書体" w:eastAsia="HG教科書体" w:hint="eastAsia"/>
        </w:rPr>
        <w:t>こともあるでしょう。</w:t>
      </w:r>
    </w:p>
    <w:p w:rsidR="00D748D2" w:rsidRPr="00131D0B" w:rsidRDefault="00D748D2" w:rsidP="006D14B7">
      <w:pPr>
        <w:rPr>
          <w:rFonts w:ascii="HG教科書体" w:eastAsia="HG教科書体"/>
        </w:rPr>
      </w:pPr>
    </w:p>
    <w:p w:rsidR="00D748D2" w:rsidRDefault="00153C29" w:rsidP="006D14B7">
      <w:pPr>
        <w:rPr>
          <w:rFonts w:ascii="HG教科書体" w:eastAsia="HG教科書体"/>
        </w:rPr>
      </w:pPr>
      <w:r>
        <w:rPr>
          <w:rFonts w:ascii="HG教科書体" w:eastAsia="HG教科書体" w:hint="eastAsia"/>
        </w:rPr>
        <w:t>解決として、</w:t>
      </w:r>
      <w:r w:rsidRPr="00E92723">
        <w:rPr>
          <w:rFonts w:asciiTheme="majorEastAsia" w:eastAsiaTheme="majorEastAsia" w:hAnsiTheme="majorEastAsia" w:hint="eastAsia"/>
          <w:b/>
        </w:rPr>
        <w:t>主婦モデルで運営</w:t>
      </w:r>
      <w:r w:rsidR="00D748D2" w:rsidRPr="00E92723">
        <w:rPr>
          <w:rFonts w:asciiTheme="majorEastAsia" w:eastAsiaTheme="majorEastAsia" w:hAnsiTheme="majorEastAsia" w:hint="eastAsia"/>
          <w:b/>
        </w:rPr>
        <w:t>するときは、大学生モデルで回すとき以上に授業の仕組みとホウレンソウの仕組みをきっちり</w:t>
      </w:r>
      <w:r w:rsidR="00131D0B">
        <w:rPr>
          <w:rFonts w:asciiTheme="majorEastAsia" w:eastAsiaTheme="majorEastAsia" w:hAnsiTheme="majorEastAsia" w:hint="eastAsia"/>
          <w:b/>
        </w:rPr>
        <w:t>構築し、その仕組みに従った</w:t>
      </w:r>
      <w:r w:rsidR="00D748D2" w:rsidRPr="00E92723">
        <w:rPr>
          <w:rFonts w:asciiTheme="majorEastAsia" w:eastAsiaTheme="majorEastAsia" w:hAnsiTheme="majorEastAsia" w:hint="eastAsia"/>
          <w:b/>
        </w:rPr>
        <w:t>運営</w:t>
      </w:r>
      <w:r w:rsidR="00131D0B">
        <w:rPr>
          <w:rFonts w:asciiTheme="majorEastAsia" w:eastAsiaTheme="majorEastAsia" w:hAnsiTheme="majorEastAsia" w:hint="eastAsia"/>
          <w:b/>
        </w:rPr>
        <w:t>に取り組むべきです</w:t>
      </w:r>
      <w:r w:rsidR="00D748D2">
        <w:rPr>
          <w:rFonts w:ascii="HG教科書体" w:eastAsia="HG教科書体" w:hint="eastAsia"/>
        </w:rPr>
        <w:t>。大学生モデルであれば、講師を巻き込みながら、状況に応じて仕組みを強化したり少し緩めたりしながら</w:t>
      </w:r>
      <w:r>
        <w:rPr>
          <w:rFonts w:ascii="HG教科書体" w:eastAsia="HG教科書体" w:hint="eastAsia"/>
        </w:rPr>
        <w:t>運営</w:t>
      </w:r>
      <w:r w:rsidR="00D748D2">
        <w:rPr>
          <w:rFonts w:ascii="HG教科書体" w:eastAsia="HG教科書体" w:hint="eastAsia"/>
        </w:rPr>
        <w:t>すると上手くいきます。例えば</w:t>
      </w:r>
      <w:r>
        <w:rPr>
          <w:rFonts w:ascii="HG教科書体" w:eastAsia="HG教科書体" w:hint="eastAsia"/>
        </w:rPr>
        <w:t>『</w:t>
      </w:r>
      <w:r w:rsidR="00D748D2">
        <w:rPr>
          <w:rFonts w:ascii="HG教科書体" w:eastAsia="HG教科書体" w:hint="eastAsia"/>
        </w:rPr>
        <w:t>授業前20分前にはスタンバイしようね</w:t>
      </w:r>
      <w:r>
        <w:rPr>
          <w:rFonts w:ascii="HG教科書体" w:eastAsia="HG教科書体" w:hint="eastAsia"/>
        </w:rPr>
        <w:t>』</w:t>
      </w:r>
      <w:r w:rsidR="00D748D2">
        <w:rPr>
          <w:rFonts w:ascii="HG教科書体" w:eastAsia="HG教科書体" w:hint="eastAsia"/>
        </w:rPr>
        <w:t>とガイドラインを決めても、大学の試験前などはなかなか</w:t>
      </w:r>
      <w:r>
        <w:rPr>
          <w:rFonts w:ascii="HG教科書体" w:eastAsia="HG教科書体" w:hint="eastAsia"/>
        </w:rPr>
        <w:t>それを</w:t>
      </w:r>
      <w:r w:rsidR="00D748D2">
        <w:rPr>
          <w:rFonts w:ascii="HG教科書体" w:eastAsia="HG教科書体" w:hint="eastAsia"/>
        </w:rPr>
        <w:t>守れないとき</w:t>
      </w:r>
      <w:r>
        <w:rPr>
          <w:rFonts w:ascii="HG教科書体" w:eastAsia="HG教科書体" w:hint="eastAsia"/>
        </w:rPr>
        <w:t>があるでしょう。反対に</w:t>
      </w:r>
      <w:r w:rsidR="0079007B">
        <w:rPr>
          <w:rFonts w:ascii="HG教科書体" w:eastAsia="HG教科書体" w:hint="eastAsia"/>
        </w:rPr>
        <w:t>、</w:t>
      </w:r>
      <w:r w:rsidR="00D748D2">
        <w:rPr>
          <w:rFonts w:ascii="HG教科書体" w:eastAsia="HG教科書体" w:hint="eastAsia"/>
        </w:rPr>
        <w:t>夏休みや冬休みなど暇なときは</w:t>
      </w:r>
      <w:r>
        <w:rPr>
          <w:rFonts w:ascii="HG教科書体" w:eastAsia="HG教科書体" w:hint="eastAsia"/>
        </w:rPr>
        <w:t>もっと</w:t>
      </w:r>
      <w:r w:rsidR="00D748D2">
        <w:rPr>
          <w:rFonts w:ascii="HG教科書体" w:eastAsia="HG教科書体" w:hint="eastAsia"/>
        </w:rPr>
        <w:t>早めに来ることが出来</w:t>
      </w:r>
      <w:r w:rsidR="0079007B">
        <w:rPr>
          <w:rFonts w:ascii="HG教科書体" w:eastAsia="HG教科書体" w:hint="eastAsia"/>
        </w:rPr>
        <w:t>るなど</w:t>
      </w:r>
      <w:r>
        <w:rPr>
          <w:rFonts w:ascii="HG教科書体" w:eastAsia="HG教科書体" w:hint="eastAsia"/>
        </w:rPr>
        <w:t>、大学生モデルでは状況に合わせて</w:t>
      </w:r>
      <w:r w:rsidR="00B85BEB">
        <w:rPr>
          <w:rFonts w:ascii="HG教科書体" w:eastAsia="HG教科書体" w:hint="eastAsia"/>
        </w:rPr>
        <w:t>ある程度フレキシブルに対応しながら</w:t>
      </w:r>
      <w:r>
        <w:rPr>
          <w:rFonts w:ascii="HG教科書体" w:eastAsia="HG教科書体" w:hint="eastAsia"/>
        </w:rPr>
        <w:t>運営していくスタイルをお勧めします</w:t>
      </w:r>
      <w:r w:rsidR="00D748D2">
        <w:rPr>
          <w:rFonts w:ascii="HG教科書体" w:eastAsia="HG教科書体" w:hint="eastAsia"/>
        </w:rPr>
        <w:t>。ルールをあまりに厳格に適用しすぎると、窮屈になりす</w:t>
      </w:r>
      <w:r>
        <w:rPr>
          <w:rFonts w:ascii="HG教科書体" w:eastAsia="HG教科書体" w:hint="eastAsia"/>
        </w:rPr>
        <w:t>ぎて、かえって大学生が塾にロイヤリティを感じにくい側面があるでしょう</w:t>
      </w:r>
      <w:r w:rsidR="00D748D2" w:rsidRPr="00E92723">
        <w:rPr>
          <w:rFonts w:asciiTheme="majorEastAsia" w:eastAsiaTheme="majorEastAsia" w:hAnsiTheme="majorEastAsia" w:hint="eastAsia"/>
          <w:b/>
        </w:rPr>
        <w:t>。</w:t>
      </w:r>
      <w:r w:rsidR="00E92723" w:rsidRPr="00E92723">
        <w:rPr>
          <w:rFonts w:asciiTheme="majorEastAsia" w:eastAsiaTheme="majorEastAsia" w:hAnsiTheme="majorEastAsia" w:hint="eastAsia"/>
          <w:b/>
        </w:rPr>
        <w:t>大学生モデルでは、</w:t>
      </w:r>
      <w:r w:rsidRPr="00E92723">
        <w:rPr>
          <w:rFonts w:asciiTheme="majorEastAsia" w:eastAsiaTheme="majorEastAsia" w:hAnsiTheme="majorEastAsia" w:hint="eastAsia"/>
          <w:b/>
        </w:rPr>
        <w:t>大学生の『アマチュア感』に付き合ってあげて、ゆっくり彼らを育ててあげることが重要なのです</w:t>
      </w:r>
      <w:r>
        <w:rPr>
          <w:rFonts w:ascii="HG教科書体" w:eastAsia="HG教科書体" w:hint="eastAsia"/>
        </w:rPr>
        <w:t>。</w:t>
      </w:r>
    </w:p>
    <w:p w:rsidR="00D748D2" w:rsidRPr="00153C29" w:rsidRDefault="00D748D2" w:rsidP="006D14B7">
      <w:pPr>
        <w:rPr>
          <w:rFonts w:ascii="HG教科書体" w:eastAsia="HG教科書体"/>
        </w:rPr>
      </w:pPr>
    </w:p>
    <w:p w:rsidR="00D748D2" w:rsidRDefault="00D748D2" w:rsidP="006D14B7">
      <w:pPr>
        <w:rPr>
          <w:rFonts w:ascii="HG教科書体" w:eastAsia="HG教科書体"/>
        </w:rPr>
      </w:pPr>
      <w:r>
        <w:rPr>
          <w:rFonts w:ascii="HG教科書体" w:eastAsia="HG教科書体" w:hint="eastAsia"/>
        </w:rPr>
        <w:t>しかし、主婦モデルで</w:t>
      </w:r>
      <w:r w:rsidR="00153C29">
        <w:rPr>
          <w:rFonts w:ascii="HG教科書体" w:eastAsia="HG教科書体" w:hint="eastAsia"/>
        </w:rPr>
        <w:t>運営する</w:t>
      </w:r>
      <w:r>
        <w:rPr>
          <w:rFonts w:ascii="HG教科書体" w:eastAsia="HG教科書体" w:hint="eastAsia"/>
        </w:rPr>
        <w:t>ときは、</w:t>
      </w:r>
      <w:r w:rsidRPr="00131D0B">
        <w:rPr>
          <w:rFonts w:asciiTheme="majorEastAsia" w:eastAsiaTheme="majorEastAsia" w:hAnsiTheme="majorEastAsia" w:hint="eastAsia"/>
          <w:b/>
        </w:rPr>
        <w:t>窮</w:t>
      </w:r>
      <w:r w:rsidRPr="00E92723">
        <w:rPr>
          <w:rFonts w:asciiTheme="majorEastAsia" w:eastAsiaTheme="majorEastAsia" w:hAnsiTheme="majorEastAsia" w:hint="eastAsia"/>
          <w:b/>
        </w:rPr>
        <w:t>屈なくらいにルールを設定し、それをしっかり皆で守る</w:t>
      </w:r>
      <w:r w:rsidR="00153C29" w:rsidRPr="00E92723">
        <w:rPr>
          <w:rFonts w:asciiTheme="majorEastAsia" w:eastAsiaTheme="majorEastAsia" w:hAnsiTheme="majorEastAsia" w:hint="eastAsia"/>
          <w:b/>
        </w:rPr>
        <w:t>よう徹底することが大事です</w:t>
      </w:r>
      <w:r w:rsidR="00153C29">
        <w:rPr>
          <w:rFonts w:ascii="HG教科書体" w:eastAsia="HG教科書体" w:hint="eastAsia"/>
        </w:rPr>
        <w:t>。</w:t>
      </w:r>
      <w:r w:rsidR="00153C29" w:rsidRPr="00E92723">
        <w:rPr>
          <w:rFonts w:asciiTheme="majorEastAsia" w:eastAsiaTheme="majorEastAsia" w:hAnsiTheme="majorEastAsia" w:hint="eastAsia"/>
          <w:b/>
        </w:rPr>
        <w:t>そうすることによって価値</w:t>
      </w:r>
      <w:r w:rsidRPr="00E92723">
        <w:rPr>
          <w:rFonts w:asciiTheme="majorEastAsia" w:eastAsiaTheme="majorEastAsia" w:hAnsiTheme="majorEastAsia" w:hint="eastAsia"/>
          <w:b/>
        </w:rPr>
        <w:t>観の違う2つのグループが両立できるのです</w:t>
      </w:r>
      <w:r>
        <w:rPr>
          <w:rFonts w:ascii="HG教科書体" w:eastAsia="HG教科書体" w:hint="eastAsia"/>
        </w:rPr>
        <w:t>。大学生と主婦やシルバー、どちらかが主でどちらかが従というわけではありません。</w:t>
      </w:r>
      <w:r w:rsidRPr="00E92723">
        <w:rPr>
          <w:rFonts w:asciiTheme="majorEastAsia" w:eastAsiaTheme="majorEastAsia" w:hAnsiTheme="majorEastAsia" w:hint="eastAsia"/>
          <w:b/>
        </w:rPr>
        <w:t>講師として塾運営に関わってもらえる人みんなが、塾に高いロイヤリティを持ってもらえるよう、配慮することが大切</w:t>
      </w:r>
      <w:r w:rsidR="00153C29" w:rsidRPr="00E92723">
        <w:rPr>
          <w:rFonts w:asciiTheme="majorEastAsia" w:eastAsiaTheme="majorEastAsia" w:hAnsiTheme="majorEastAsia" w:hint="eastAsia"/>
          <w:b/>
        </w:rPr>
        <w:t>なの</w:t>
      </w:r>
      <w:r w:rsidRPr="00E92723">
        <w:rPr>
          <w:rFonts w:asciiTheme="majorEastAsia" w:eastAsiaTheme="majorEastAsia" w:hAnsiTheme="majorEastAsia" w:hint="eastAsia"/>
          <w:b/>
        </w:rPr>
        <w:t>です</w:t>
      </w:r>
      <w:r>
        <w:rPr>
          <w:rFonts w:ascii="HG教科書体" w:eastAsia="HG教科書体" w:hint="eastAsia"/>
        </w:rPr>
        <w:t>。</w:t>
      </w:r>
    </w:p>
    <w:p w:rsidR="00D748D2" w:rsidRDefault="0079007B" w:rsidP="006D14B7">
      <w:pPr>
        <w:rPr>
          <w:rFonts w:ascii="HG教科書体" w:eastAsia="HG教科書体"/>
        </w:rPr>
      </w:pPr>
      <w:r>
        <w:rPr>
          <w:rFonts w:ascii="HG教科書体" w:eastAsia="HG教科書体"/>
          <w:noProof/>
        </w:rPr>
        <w:drawing>
          <wp:anchor distT="0" distB="0" distL="114300" distR="114300" simplePos="0" relativeHeight="251745280" behindDoc="0" locked="0" layoutInCell="1" allowOverlap="1">
            <wp:simplePos x="0" y="0"/>
            <wp:positionH relativeFrom="column">
              <wp:posOffset>4823460</wp:posOffset>
            </wp:positionH>
            <wp:positionV relativeFrom="paragraph">
              <wp:posOffset>32385</wp:posOffset>
            </wp:positionV>
            <wp:extent cx="1257300" cy="1571625"/>
            <wp:effectExtent l="19050" t="0" r="0" b="0"/>
            <wp:wrapSquare wrapText="bothSides"/>
            <wp:docPr id="24" name="図 14" descr="C:\Users\Odawara\Desktop\主婦.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Odawara\Desktop\主婦.jpg"/>
                    <pic:cNvPicPr>
                      <a:picLocks noChangeAspect="1" noChangeArrowheads="1"/>
                    </pic:cNvPicPr>
                  </pic:nvPicPr>
                  <pic:blipFill>
                    <a:blip r:embed="rId24" cstate="print"/>
                    <a:srcRect/>
                    <a:stretch>
                      <a:fillRect/>
                    </a:stretch>
                  </pic:blipFill>
                  <pic:spPr bwMode="auto">
                    <a:xfrm>
                      <a:off x="0" y="0"/>
                      <a:ext cx="1257300" cy="1571625"/>
                    </a:xfrm>
                    <a:prstGeom prst="rect">
                      <a:avLst/>
                    </a:prstGeom>
                    <a:noFill/>
                    <a:ln w="9525">
                      <a:noFill/>
                      <a:miter lim="800000"/>
                      <a:headEnd/>
                      <a:tailEnd/>
                    </a:ln>
                  </pic:spPr>
                </pic:pic>
              </a:graphicData>
            </a:graphic>
          </wp:anchor>
        </w:drawing>
      </w:r>
    </w:p>
    <w:p w:rsidR="00D748D2" w:rsidRDefault="00D748D2" w:rsidP="006D14B7">
      <w:pPr>
        <w:rPr>
          <w:rFonts w:ascii="HG教科書体" w:eastAsia="HG教科書体"/>
        </w:rPr>
      </w:pPr>
      <w:r>
        <w:rPr>
          <w:rFonts w:ascii="HG教科書体" w:eastAsia="HG教科書体" w:hint="eastAsia"/>
        </w:rPr>
        <w:t>主婦やシルバーの講師の募集は、地域の求人誌やハローワークといった媒体の活用がお勧めです。最近では主婦の方もネットを利用されていることが多いので、ネットでの求人サイトも活用されると良いでしょう。ただ、主婦の方は、</w:t>
      </w:r>
      <w:r w:rsidR="00153C29">
        <w:rPr>
          <w:rFonts w:ascii="HG教科書体" w:eastAsia="HG教科書体" w:hint="eastAsia"/>
        </w:rPr>
        <w:t>『自分には塾なんて無理』という気持ちを持っている人が</w:t>
      </w:r>
      <w:r>
        <w:rPr>
          <w:rFonts w:ascii="HG教科書体" w:eastAsia="HG教科書体" w:hint="eastAsia"/>
        </w:rPr>
        <w:t>多いでしょうから、</w:t>
      </w:r>
      <w:r w:rsidRPr="00E92723">
        <w:rPr>
          <w:rFonts w:asciiTheme="majorEastAsia" w:eastAsiaTheme="majorEastAsia" w:hAnsiTheme="majorEastAsia" w:hint="eastAsia"/>
          <w:b/>
        </w:rPr>
        <w:t>『主婦</w:t>
      </w:r>
      <w:r w:rsidR="00E92723">
        <w:rPr>
          <w:rFonts w:asciiTheme="majorEastAsia" w:eastAsiaTheme="majorEastAsia" w:hAnsiTheme="majorEastAsia" w:hint="eastAsia"/>
          <w:b/>
        </w:rPr>
        <w:t>の方にぜひ</w:t>
      </w:r>
      <w:r w:rsidRPr="00E92723">
        <w:rPr>
          <w:rFonts w:asciiTheme="majorEastAsia" w:eastAsiaTheme="majorEastAsia" w:hAnsiTheme="majorEastAsia" w:hint="eastAsia"/>
          <w:b/>
        </w:rPr>
        <w:t>来てほしいと思っています！』というメッセージを何らかの形で出すべきです</w:t>
      </w:r>
      <w:r>
        <w:rPr>
          <w:rFonts w:ascii="HG教科書体" w:eastAsia="HG教科書体" w:hint="eastAsia"/>
        </w:rPr>
        <w:t>。</w:t>
      </w:r>
    </w:p>
    <w:p w:rsidR="00D748D2" w:rsidRDefault="00D748D2" w:rsidP="006D14B7">
      <w:pPr>
        <w:rPr>
          <w:rFonts w:ascii="HG教科書体" w:eastAsia="HG教科書体"/>
        </w:rPr>
      </w:pPr>
    </w:p>
    <w:p w:rsidR="0002385E" w:rsidRDefault="00D748D2">
      <w:pPr>
        <w:rPr>
          <w:rFonts w:ascii="HG教科書体" w:eastAsia="HG教科書体"/>
        </w:rPr>
      </w:pPr>
      <w:r>
        <w:rPr>
          <w:rFonts w:ascii="HG教科書体" w:eastAsia="HG教科書体" w:hint="eastAsia"/>
        </w:rPr>
        <w:t>もう1つ、</w:t>
      </w:r>
      <w:r w:rsidRPr="00E92723">
        <w:rPr>
          <w:rFonts w:asciiTheme="majorEastAsia" w:eastAsiaTheme="majorEastAsia" w:hAnsiTheme="majorEastAsia" w:hint="eastAsia"/>
          <w:b/>
        </w:rPr>
        <w:t>主婦の方を講師として活用する作戦</w:t>
      </w:r>
      <w:r w:rsidR="00131D0B">
        <w:rPr>
          <w:rFonts w:asciiTheme="majorEastAsia" w:eastAsiaTheme="majorEastAsia" w:hAnsiTheme="majorEastAsia" w:hint="eastAsia"/>
          <w:b/>
        </w:rPr>
        <w:t>としてお勧めなの</w:t>
      </w:r>
      <w:r w:rsidRPr="00E92723">
        <w:rPr>
          <w:rFonts w:asciiTheme="majorEastAsia" w:eastAsiaTheme="majorEastAsia" w:hAnsiTheme="majorEastAsia" w:hint="eastAsia"/>
          <w:b/>
        </w:rPr>
        <w:t>は、卒塾生のお母さんをリクルートすることです</w:t>
      </w:r>
      <w:r>
        <w:rPr>
          <w:rFonts w:ascii="HG教科書体" w:eastAsia="HG教科書体" w:hint="eastAsia"/>
        </w:rPr>
        <w:t>。</w:t>
      </w:r>
      <w:r w:rsidR="00B92437">
        <w:rPr>
          <w:rFonts w:ascii="HG教科書体" w:eastAsia="HG教科書体" w:hint="eastAsia"/>
        </w:rPr>
        <w:t>塾長先生や校舎長の先生は、三者面談などで保護者の方とお会いされていますので、お母さんの考え方や人柄について、既に情報をお持ちです。その中</w:t>
      </w:r>
      <w:r w:rsidR="00153C29">
        <w:rPr>
          <w:rFonts w:ascii="HG教科書体" w:eastAsia="HG教科書体" w:hint="eastAsia"/>
        </w:rPr>
        <w:t>に</w:t>
      </w:r>
      <w:r w:rsidR="00B92437">
        <w:rPr>
          <w:rFonts w:ascii="HG教科書体" w:eastAsia="HG教科書体" w:hint="eastAsia"/>
        </w:rPr>
        <w:t>は素晴らしい教育</w:t>
      </w:r>
      <w:r w:rsidR="00153C29">
        <w:rPr>
          <w:rFonts w:ascii="HG教科書体" w:eastAsia="HG教科書体" w:hint="eastAsia"/>
        </w:rPr>
        <w:t>観、素晴らしいお人</w:t>
      </w:r>
      <w:r w:rsidR="00153C29">
        <w:rPr>
          <w:rFonts w:ascii="HG教科書体" w:eastAsia="HG教科書体" w:hint="eastAsia"/>
        </w:rPr>
        <w:lastRenderedPageBreak/>
        <w:t>柄と感じられるお母さんが</w:t>
      </w:r>
      <w:r w:rsidR="00B92437">
        <w:rPr>
          <w:rFonts w:ascii="HG教科書体" w:eastAsia="HG教科書体" w:hint="eastAsia"/>
        </w:rPr>
        <w:t>おられるのではないでしょうか。生徒が卒塾</w:t>
      </w:r>
      <w:r w:rsidR="00153C29">
        <w:rPr>
          <w:rFonts w:ascii="HG教科書体" w:eastAsia="HG教科書体" w:hint="eastAsia"/>
        </w:rPr>
        <w:t>する</w:t>
      </w:r>
      <w:r w:rsidR="00B92437">
        <w:rPr>
          <w:rFonts w:ascii="HG教科書体" w:eastAsia="HG教科書体" w:hint="eastAsia"/>
        </w:rPr>
        <w:t>タイミングで</w:t>
      </w:r>
      <w:r w:rsidR="00153C29">
        <w:rPr>
          <w:rFonts w:ascii="HG教科書体" w:eastAsia="HG教科書体" w:hint="eastAsia"/>
        </w:rPr>
        <w:t>、</w:t>
      </w:r>
      <w:r w:rsidR="00B92437">
        <w:rPr>
          <w:rFonts w:ascii="HG教科書体" w:eastAsia="HG教科書体" w:hint="eastAsia"/>
        </w:rPr>
        <w:t>そういった素晴らしいお母さんに声をかけるのです。過去の卒塾者のお母さんに声をかけても</w:t>
      </w:r>
      <w:r w:rsidR="00B85BEB">
        <w:rPr>
          <w:rFonts w:ascii="HG教科書体" w:eastAsia="HG教科書体" w:hint="eastAsia"/>
        </w:rPr>
        <w:t>良い</w:t>
      </w:r>
      <w:r w:rsidR="00B92437">
        <w:rPr>
          <w:rFonts w:ascii="HG教科書体" w:eastAsia="HG教科書体" w:hint="eastAsia"/>
        </w:rPr>
        <w:t>かもしれません。</w:t>
      </w:r>
      <w:r w:rsidR="00B92437" w:rsidRPr="00E92723">
        <w:rPr>
          <w:rFonts w:asciiTheme="majorEastAsia" w:eastAsiaTheme="majorEastAsia" w:hAnsiTheme="majorEastAsia" w:hint="eastAsia"/>
          <w:b/>
        </w:rPr>
        <w:t>先方も</w:t>
      </w:r>
      <w:r w:rsidR="00085F8F">
        <w:rPr>
          <w:rFonts w:asciiTheme="majorEastAsia" w:eastAsiaTheme="majorEastAsia" w:hAnsiTheme="majorEastAsia" w:hint="eastAsia"/>
          <w:b/>
        </w:rPr>
        <w:t>『</w:t>
      </w:r>
      <w:r w:rsidR="00B92437" w:rsidRPr="00E92723">
        <w:rPr>
          <w:rFonts w:asciiTheme="majorEastAsia" w:eastAsiaTheme="majorEastAsia" w:hAnsiTheme="majorEastAsia" w:hint="eastAsia"/>
          <w:b/>
        </w:rPr>
        <w:t>塾にお世話になって</w:t>
      </w:r>
      <w:r w:rsidR="00085F8F">
        <w:rPr>
          <w:rFonts w:asciiTheme="majorEastAsia" w:eastAsiaTheme="majorEastAsia" w:hAnsiTheme="majorEastAsia" w:hint="eastAsia"/>
          <w:b/>
        </w:rPr>
        <w:t>、</w:t>
      </w:r>
      <w:r w:rsidR="00B92437" w:rsidRPr="00E92723">
        <w:rPr>
          <w:rFonts w:asciiTheme="majorEastAsia" w:eastAsiaTheme="majorEastAsia" w:hAnsiTheme="majorEastAsia" w:hint="eastAsia"/>
          <w:b/>
        </w:rPr>
        <w:t>高校や大学に合格できた</w:t>
      </w:r>
      <w:r w:rsidR="00085F8F">
        <w:rPr>
          <w:rFonts w:asciiTheme="majorEastAsia" w:eastAsiaTheme="majorEastAsia" w:hAnsiTheme="majorEastAsia" w:hint="eastAsia"/>
          <w:b/>
        </w:rPr>
        <w:t>』</w:t>
      </w:r>
      <w:r w:rsidR="00B92437" w:rsidRPr="00E92723">
        <w:rPr>
          <w:rFonts w:asciiTheme="majorEastAsia" w:eastAsiaTheme="majorEastAsia" w:hAnsiTheme="majorEastAsia" w:hint="eastAsia"/>
          <w:b/>
        </w:rPr>
        <w:t>という気持ちをお持ちでしょうから、塾</w:t>
      </w:r>
      <w:r w:rsidR="00153C29" w:rsidRPr="00E92723">
        <w:rPr>
          <w:rFonts w:asciiTheme="majorEastAsia" w:eastAsiaTheme="majorEastAsia" w:hAnsiTheme="majorEastAsia" w:hint="eastAsia"/>
          <w:b/>
        </w:rPr>
        <w:t>に</w:t>
      </w:r>
      <w:r w:rsidR="00131D0B">
        <w:rPr>
          <w:rFonts w:asciiTheme="majorEastAsia" w:eastAsiaTheme="majorEastAsia" w:hAnsiTheme="majorEastAsia" w:hint="eastAsia"/>
          <w:b/>
        </w:rPr>
        <w:t>高い</w:t>
      </w:r>
      <w:r w:rsidR="00B92437" w:rsidRPr="00E92723">
        <w:rPr>
          <w:rFonts w:asciiTheme="majorEastAsia" w:eastAsiaTheme="majorEastAsia" w:hAnsiTheme="majorEastAsia" w:hint="eastAsia"/>
          <w:b/>
        </w:rPr>
        <w:t>ロイヤリティを</w:t>
      </w:r>
      <w:r w:rsidR="00131D0B">
        <w:rPr>
          <w:rFonts w:asciiTheme="majorEastAsia" w:eastAsiaTheme="majorEastAsia" w:hAnsiTheme="majorEastAsia" w:hint="eastAsia"/>
          <w:b/>
        </w:rPr>
        <w:t>持</w:t>
      </w:r>
      <w:r w:rsidR="00085F8F">
        <w:rPr>
          <w:rFonts w:asciiTheme="majorEastAsia" w:eastAsiaTheme="majorEastAsia" w:hAnsiTheme="majorEastAsia" w:hint="eastAsia"/>
          <w:b/>
        </w:rPr>
        <w:t>って</w:t>
      </w:r>
      <w:r w:rsidR="00131D0B">
        <w:rPr>
          <w:rFonts w:asciiTheme="majorEastAsia" w:eastAsiaTheme="majorEastAsia" w:hAnsiTheme="majorEastAsia" w:hint="eastAsia"/>
          <w:b/>
        </w:rPr>
        <w:t>、</w:t>
      </w:r>
      <w:r w:rsidR="00B92437" w:rsidRPr="00E92723">
        <w:rPr>
          <w:rFonts w:asciiTheme="majorEastAsia" w:eastAsiaTheme="majorEastAsia" w:hAnsiTheme="majorEastAsia" w:hint="eastAsia"/>
          <w:b/>
        </w:rPr>
        <w:t>仕事をしてもらえると思います</w:t>
      </w:r>
      <w:r w:rsidR="00B92437">
        <w:rPr>
          <w:rFonts w:ascii="HG教科書体" w:eastAsia="HG教科書体" w:hint="eastAsia"/>
        </w:rPr>
        <w:t>。また</w:t>
      </w:r>
      <w:r w:rsidR="00B92437" w:rsidRPr="00E92723">
        <w:rPr>
          <w:rFonts w:asciiTheme="majorEastAsia" w:eastAsiaTheme="majorEastAsia" w:hAnsiTheme="majorEastAsia" w:hint="eastAsia"/>
          <w:b/>
        </w:rPr>
        <w:t>お子さんも高校や大学に合格した後なので、子育てがひと段落つき、時間的にも少し余裕があることでしょう</w:t>
      </w:r>
      <w:r w:rsidR="00B92437">
        <w:rPr>
          <w:rFonts w:ascii="HG教科書体" w:eastAsia="HG教科書体" w:hint="eastAsia"/>
        </w:rPr>
        <w:t>。もしそういった方がおられたら、ひと声かけてみられるのも悪くないでしょう。</w:t>
      </w:r>
    </w:p>
    <w:p w:rsidR="00B92437" w:rsidRDefault="00B92437">
      <w:pPr>
        <w:rPr>
          <w:rFonts w:ascii="HG教科書体" w:eastAsia="HG教科書体"/>
        </w:rPr>
      </w:pPr>
    </w:p>
    <w:p w:rsidR="00B92437" w:rsidRDefault="00B92437">
      <w:pPr>
        <w:rPr>
          <w:rFonts w:ascii="HG教科書体" w:eastAsia="HG教科書体"/>
        </w:rPr>
      </w:pPr>
      <w:r>
        <w:rPr>
          <w:rFonts w:ascii="HG教科書体" w:eastAsia="HG教科書体" w:hint="eastAsia"/>
        </w:rPr>
        <w:t>1点だけ注意としては、卒塾生のお母さんが講師になると、元生徒のお母さんだった人に塾のバックヤードを見られることになります。『保護者面談ではスマートなことを伝えていても、実態としてはバタバタで全然出来ていない。そんな状況を見られると信頼を失いかねない』そんな風にお感じの塾長先生や校舎長の先生もおられる</w:t>
      </w:r>
      <w:r w:rsidR="00085F8F">
        <w:rPr>
          <w:rFonts w:ascii="HG教科書体" w:eastAsia="HG教科書体" w:hint="eastAsia"/>
        </w:rPr>
        <w:t>かもしれません</w:t>
      </w:r>
      <w:r>
        <w:rPr>
          <w:rFonts w:ascii="HG教科書体" w:eastAsia="HG教科書体" w:hint="eastAsia"/>
        </w:rPr>
        <w:t>。ただ、</w:t>
      </w:r>
      <w:r w:rsidR="00E037C2">
        <w:rPr>
          <w:rFonts w:ascii="HG教科書体" w:eastAsia="HG教科書体" w:hint="eastAsia"/>
        </w:rPr>
        <w:t>ものは考えようです。</w:t>
      </w:r>
      <w:r w:rsidR="00E037C2" w:rsidRPr="00E92723">
        <w:rPr>
          <w:rFonts w:asciiTheme="majorEastAsia" w:eastAsiaTheme="majorEastAsia" w:hAnsiTheme="majorEastAsia" w:hint="eastAsia"/>
          <w:b/>
        </w:rPr>
        <w:t>定期的に卒塾生のお母さんがスタッフで入ってくるとなれば、いい加減な対応をすると数年後にばれてしまうのです</w:t>
      </w:r>
      <w:r w:rsidR="00E037C2">
        <w:rPr>
          <w:rFonts w:ascii="HG教科書体" w:eastAsia="HG教科書体" w:hint="eastAsia"/>
        </w:rPr>
        <w:t>。</w:t>
      </w:r>
      <w:r w:rsidR="00085F8F">
        <w:rPr>
          <w:rFonts w:asciiTheme="majorEastAsia" w:eastAsiaTheme="majorEastAsia" w:hAnsiTheme="majorEastAsia" w:hint="eastAsia"/>
          <w:b/>
        </w:rPr>
        <w:t>この構造を良い</w:t>
      </w:r>
      <w:r w:rsidR="00E037C2" w:rsidRPr="00E92723">
        <w:rPr>
          <w:rFonts w:asciiTheme="majorEastAsia" w:eastAsiaTheme="majorEastAsia" w:hAnsiTheme="majorEastAsia" w:hint="eastAsia"/>
          <w:b/>
        </w:rPr>
        <w:t>意味で受け止め、日々の運営をしっかりやるためのチェック機能として捉えるのも悪くないのではないでしょうか</w:t>
      </w:r>
      <w:r w:rsidR="00E037C2">
        <w:rPr>
          <w:rFonts w:ascii="HG教科書体" w:eastAsia="HG教科書体" w:hint="eastAsia"/>
        </w:rPr>
        <w:t>。</w:t>
      </w:r>
    </w:p>
    <w:p w:rsidR="00B92437" w:rsidRPr="00085F8F" w:rsidRDefault="00B92437">
      <w:pPr>
        <w:rPr>
          <w:rFonts w:ascii="HG教科書体" w:eastAsia="HG教科書体"/>
        </w:rPr>
      </w:pPr>
    </w:p>
    <w:p w:rsidR="00E037C2" w:rsidRDefault="00E037C2">
      <w:pPr>
        <w:rPr>
          <w:rFonts w:ascii="HG教科書体" w:eastAsia="HG教科書体"/>
        </w:rPr>
      </w:pPr>
    </w:p>
    <w:p w:rsidR="00E037C2" w:rsidRDefault="00E037C2">
      <w:pPr>
        <w:rPr>
          <w:rFonts w:ascii="HG教科書体" w:eastAsia="HG教科書体"/>
        </w:rPr>
      </w:pPr>
    </w:p>
    <w:p w:rsidR="00E037C2" w:rsidRPr="007B1B8B" w:rsidRDefault="00E037C2" w:rsidP="00E037C2">
      <w:pPr>
        <w:widowControl/>
        <w:jc w:val="left"/>
        <w:rPr>
          <w:rFonts w:ascii="HGS創英角ｺﾞｼｯｸUB" w:eastAsia="HGS創英角ｺﾞｼｯｸUB" w:hAnsi="HGS創英角ｺﾞｼｯｸUB"/>
          <w:b/>
          <w:sz w:val="28"/>
        </w:rPr>
      </w:pPr>
      <w:r>
        <w:rPr>
          <w:rFonts w:ascii="HGS創英角ｺﾞｼｯｸUB" w:eastAsia="HGS創英角ｺﾞｼｯｸUB" w:hAnsi="HGS創英角ｺﾞｼｯｸUB" w:hint="eastAsia"/>
          <w:b/>
          <w:sz w:val="28"/>
        </w:rPr>
        <w:t>【９】</w:t>
      </w:r>
      <w:r w:rsidRPr="00E037C2">
        <w:rPr>
          <w:rFonts w:ascii="HGS創英角ｺﾞｼｯｸUB" w:eastAsia="HGS創英角ｺﾞｼｯｸUB" w:hAnsi="HGS創英角ｺﾞｼｯｸUB" w:hint="eastAsia"/>
          <w:b/>
          <w:sz w:val="28"/>
        </w:rPr>
        <w:t>講師受信・講師採用面接の方法</w:t>
      </w:r>
    </w:p>
    <w:p w:rsidR="00E037C2" w:rsidRDefault="00E037C2">
      <w:pPr>
        <w:rPr>
          <w:rFonts w:ascii="HG教科書体" w:eastAsia="HG教科書体"/>
        </w:rPr>
      </w:pPr>
      <w:r>
        <w:rPr>
          <w:rFonts w:ascii="HG教科書体" w:eastAsia="HG教科書体" w:hint="eastAsia"/>
        </w:rPr>
        <w:t>『アルバイトをしたいんですけど』と</w:t>
      </w:r>
      <w:r w:rsidR="00B85BEB">
        <w:rPr>
          <w:rFonts w:ascii="HG教科書体" w:eastAsia="HG教科書体" w:hint="eastAsia"/>
        </w:rPr>
        <w:t>掛か</w:t>
      </w:r>
      <w:r>
        <w:rPr>
          <w:rFonts w:ascii="HG教科書体" w:eastAsia="HG教科書体" w:hint="eastAsia"/>
        </w:rPr>
        <w:t>ってきた電話の対応</w:t>
      </w:r>
      <w:r w:rsidR="008A7BCF">
        <w:rPr>
          <w:rFonts w:ascii="HG教科書体" w:eastAsia="HG教科書体" w:hint="eastAsia"/>
        </w:rPr>
        <w:t>の方法</w:t>
      </w:r>
      <w:r>
        <w:rPr>
          <w:rFonts w:ascii="HG教科書体" w:eastAsia="HG教科書体" w:hint="eastAsia"/>
        </w:rPr>
        <w:t>や、講師採用面接の方法については別のWEEK LETTERでゆっくりお話します。</w:t>
      </w:r>
    </w:p>
    <w:p w:rsidR="00E037C2" w:rsidRDefault="00E037C2">
      <w:pPr>
        <w:rPr>
          <w:rFonts w:ascii="HG教科書体" w:eastAsia="HG教科書体"/>
        </w:rPr>
      </w:pPr>
    </w:p>
    <w:p w:rsidR="00085F8F" w:rsidRDefault="00E037C2">
      <w:pPr>
        <w:rPr>
          <w:rFonts w:ascii="HG教科書体" w:eastAsia="HG教科書体"/>
        </w:rPr>
      </w:pPr>
      <w:r>
        <w:rPr>
          <w:rFonts w:ascii="HG教科書体" w:eastAsia="HG教科書体" w:hint="eastAsia"/>
        </w:rPr>
        <w:t>本誌の最終章として、ここでは簡単に</w:t>
      </w:r>
      <w:r w:rsidR="008A7BCF">
        <w:rPr>
          <w:rFonts w:ascii="HG教科書体" w:eastAsia="HG教科書体" w:hint="eastAsia"/>
        </w:rPr>
        <w:t>講師受信や講師採用面接のポイントに</w:t>
      </w:r>
      <w:r>
        <w:rPr>
          <w:rFonts w:ascii="HG教科書体" w:eastAsia="HG教科書体" w:hint="eastAsia"/>
        </w:rPr>
        <w:t>触れておきます。講師受信</w:t>
      </w:r>
      <w:r w:rsidR="00085F8F">
        <w:rPr>
          <w:rFonts w:ascii="HG教科書体" w:eastAsia="HG教科書体" w:hint="eastAsia"/>
        </w:rPr>
        <w:t>対応</w:t>
      </w:r>
      <w:r>
        <w:rPr>
          <w:rFonts w:ascii="HG教科書体" w:eastAsia="HG教科書体" w:hint="eastAsia"/>
        </w:rPr>
        <w:t>・講師採用面接の一番のポイントはその目的をずらさないことです。受信</w:t>
      </w:r>
      <w:r w:rsidR="008A7BCF">
        <w:rPr>
          <w:rFonts w:ascii="HG教科書体" w:eastAsia="HG教科書体" w:hint="eastAsia"/>
        </w:rPr>
        <w:t>対応</w:t>
      </w:r>
      <w:r>
        <w:rPr>
          <w:rFonts w:ascii="HG教科書体" w:eastAsia="HG教科書体" w:hint="eastAsia"/>
        </w:rPr>
        <w:t>の目的は、面接のアポを取ることではありません。それは目的ではなく作業です。面接のアポをとるという作業を通じて何をするかが大事なのです。</w:t>
      </w:r>
    </w:p>
    <w:p w:rsidR="00085F8F" w:rsidRDefault="00085F8F">
      <w:pPr>
        <w:rPr>
          <w:rFonts w:ascii="HG教科書体" w:eastAsia="HG教科書体"/>
        </w:rPr>
      </w:pPr>
    </w:p>
    <w:p w:rsidR="00E037C2" w:rsidRDefault="00085F8F">
      <w:pPr>
        <w:rPr>
          <w:rFonts w:ascii="HG教科書体" w:eastAsia="HG教科書体"/>
        </w:rPr>
      </w:pPr>
      <w:r>
        <w:rPr>
          <w:rFonts w:ascii="HG教科書体" w:eastAsia="HG教科書体" w:hint="eastAsia"/>
        </w:rPr>
        <w:t>また、</w:t>
      </w:r>
      <w:r w:rsidR="00E037C2">
        <w:rPr>
          <w:rFonts w:ascii="HG教科書体" w:eastAsia="HG教科書体" w:hint="eastAsia"/>
        </w:rPr>
        <w:t>面接の目的は、講師としてふさわしいかどうかを見極めること</w:t>
      </w:r>
      <w:r w:rsidR="00E037C2" w:rsidRPr="00E037C2">
        <w:rPr>
          <w:rFonts w:ascii="HG教科書体" w:eastAsia="HG教科書体" w:hint="eastAsia"/>
          <w:em w:val="dot"/>
        </w:rPr>
        <w:t>だけ</w:t>
      </w:r>
      <w:r w:rsidR="00E037C2">
        <w:rPr>
          <w:rFonts w:ascii="HG教科書体" w:eastAsia="HG教科書体" w:hint="eastAsia"/>
        </w:rPr>
        <w:t>ではありません。それは面接の目的の一部です。</w:t>
      </w:r>
      <w:r>
        <w:rPr>
          <w:rFonts w:ascii="HG教科書体" w:eastAsia="HG教科書体" w:hint="eastAsia"/>
        </w:rPr>
        <w:t>『</w:t>
      </w:r>
      <w:r w:rsidR="00E037C2">
        <w:rPr>
          <w:rFonts w:ascii="HG教科書体" w:eastAsia="HG教科書体" w:hint="eastAsia"/>
        </w:rPr>
        <w:t>講師としてふさわしくない</w:t>
      </w:r>
      <w:r>
        <w:rPr>
          <w:rFonts w:ascii="HG教科書体" w:eastAsia="HG教科書体" w:hint="eastAsia"/>
        </w:rPr>
        <w:t>』という</w:t>
      </w:r>
      <w:r w:rsidR="00E037C2">
        <w:rPr>
          <w:rFonts w:ascii="HG教科書体" w:eastAsia="HG教科書体" w:hint="eastAsia"/>
        </w:rPr>
        <w:t>ことが後になって分かれば、その段階で授業から外れてもらえばいいだけです。面接にはもっと大きな目的があります。</w:t>
      </w:r>
    </w:p>
    <w:p w:rsidR="00E037C2" w:rsidRDefault="00E037C2">
      <w:pPr>
        <w:rPr>
          <w:rFonts w:ascii="HG教科書体" w:eastAsia="HG教科書体"/>
        </w:rPr>
      </w:pPr>
    </w:p>
    <w:p w:rsidR="00380CB0" w:rsidRPr="008A7BCF" w:rsidRDefault="00380CB0">
      <w:pPr>
        <w:rPr>
          <w:rFonts w:asciiTheme="majorEastAsia" w:eastAsiaTheme="majorEastAsia" w:hAnsiTheme="majorEastAsia"/>
          <w:b/>
        </w:rPr>
      </w:pPr>
      <w:r w:rsidRPr="008A7BCF">
        <w:rPr>
          <w:rFonts w:asciiTheme="majorEastAsia" w:eastAsiaTheme="majorEastAsia" w:hAnsiTheme="majorEastAsia" w:hint="eastAsia"/>
          <w:b/>
        </w:rPr>
        <w:t>講師受信</w:t>
      </w:r>
      <w:r w:rsidR="00085F8F">
        <w:rPr>
          <w:rFonts w:asciiTheme="majorEastAsia" w:eastAsiaTheme="majorEastAsia" w:hAnsiTheme="majorEastAsia" w:hint="eastAsia"/>
          <w:b/>
        </w:rPr>
        <w:t>対応</w:t>
      </w:r>
      <w:r w:rsidRPr="008A7BCF">
        <w:rPr>
          <w:rFonts w:asciiTheme="majorEastAsia" w:eastAsiaTheme="majorEastAsia" w:hAnsiTheme="majorEastAsia" w:hint="eastAsia"/>
          <w:b/>
        </w:rPr>
        <w:t>・講師採用面接の大きな目的</w:t>
      </w:r>
    </w:p>
    <w:p w:rsidR="00380CB0" w:rsidRPr="008A7BCF" w:rsidRDefault="00380CB0">
      <w:pPr>
        <w:rPr>
          <w:rFonts w:asciiTheme="majorEastAsia" w:eastAsiaTheme="majorEastAsia" w:hAnsiTheme="majorEastAsia"/>
          <w:b/>
        </w:rPr>
      </w:pPr>
      <w:r w:rsidRPr="008A7BCF">
        <w:rPr>
          <w:rFonts w:asciiTheme="majorEastAsia" w:eastAsiaTheme="majorEastAsia" w:hAnsiTheme="majorEastAsia" w:hint="eastAsia"/>
          <w:b/>
        </w:rPr>
        <w:t>１、塾講師という仕事にワクワクしてもらうこと</w:t>
      </w:r>
      <w:r w:rsidR="00B85BEB">
        <w:rPr>
          <w:rFonts w:asciiTheme="majorEastAsia" w:eastAsiaTheme="majorEastAsia" w:hAnsiTheme="majorEastAsia" w:hint="eastAsia"/>
          <w:b/>
        </w:rPr>
        <w:t>。</w:t>
      </w:r>
    </w:p>
    <w:p w:rsidR="00380CB0" w:rsidRPr="008A7BCF" w:rsidRDefault="00380CB0">
      <w:pPr>
        <w:rPr>
          <w:rFonts w:asciiTheme="majorEastAsia" w:eastAsiaTheme="majorEastAsia" w:hAnsiTheme="majorEastAsia"/>
          <w:b/>
        </w:rPr>
      </w:pPr>
      <w:r w:rsidRPr="008A7BCF">
        <w:rPr>
          <w:rFonts w:asciiTheme="majorEastAsia" w:eastAsiaTheme="majorEastAsia" w:hAnsiTheme="majorEastAsia" w:hint="eastAsia"/>
          <w:b/>
        </w:rPr>
        <w:t>２、1週間の中で多い回数、アルバイトに入ってもらうこと</w:t>
      </w:r>
      <w:r w:rsidR="00B85BEB">
        <w:rPr>
          <w:rFonts w:asciiTheme="majorEastAsia" w:eastAsiaTheme="majorEastAsia" w:hAnsiTheme="majorEastAsia" w:hint="eastAsia"/>
          <w:b/>
        </w:rPr>
        <w:t>。</w:t>
      </w:r>
    </w:p>
    <w:p w:rsidR="00380CB0" w:rsidRPr="008A7BCF" w:rsidRDefault="00085F8F">
      <w:pPr>
        <w:rPr>
          <w:rFonts w:asciiTheme="majorEastAsia" w:eastAsiaTheme="majorEastAsia" w:hAnsiTheme="majorEastAsia"/>
          <w:b/>
        </w:rPr>
      </w:pPr>
      <w:r>
        <w:rPr>
          <w:rFonts w:ascii="HG教科書体" w:eastAsia="HG教科書体"/>
          <w:noProof/>
        </w:rPr>
        <w:drawing>
          <wp:anchor distT="0" distB="0" distL="114300" distR="114300" simplePos="0" relativeHeight="251682304" behindDoc="0" locked="0" layoutInCell="1" allowOverlap="1" wp14:anchorId="02B2FC75" wp14:editId="278BBE8A">
            <wp:simplePos x="0" y="0"/>
            <wp:positionH relativeFrom="column">
              <wp:posOffset>4042410</wp:posOffset>
            </wp:positionH>
            <wp:positionV relativeFrom="paragraph">
              <wp:posOffset>1905</wp:posOffset>
            </wp:positionV>
            <wp:extent cx="2076450" cy="1562100"/>
            <wp:effectExtent l="19050" t="0" r="0" b="0"/>
            <wp:wrapSquare wrapText="bothSides"/>
            <wp:docPr id="25" name="図 15" descr="C:\Users\Odawara\Desktop\面接.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Odawara\Desktop\面接.jpg"/>
                    <pic:cNvPicPr>
                      <a:picLocks noChangeAspect="1" noChangeArrowheads="1"/>
                    </pic:cNvPicPr>
                  </pic:nvPicPr>
                  <pic:blipFill>
                    <a:blip r:embed="rId25" cstate="print"/>
                    <a:srcRect/>
                    <a:stretch>
                      <a:fillRect/>
                    </a:stretch>
                  </pic:blipFill>
                  <pic:spPr bwMode="auto">
                    <a:xfrm>
                      <a:off x="0" y="0"/>
                      <a:ext cx="2076450" cy="1562100"/>
                    </a:xfrm>
                    <a:prstGeom prst="rect">
                      <a:avLst/>
                    </a:prstGeom>
                    <a:noFill/>
                    <a:ln w="9525">
                      <a:noFill/>
                      <a:miter lim="800000"/>
                      <a:headEnd/>
                      <a:tailEnd/>
                    </a:ln>
                  </pic:spPr>
                </pic:pic>
              </a:graphicData>
            </a:graphic>
          </wp:anchor>
        </w:drawing>
      </w:r>
      <w:r w:rsidR="00380CB0" w:rsidRPr="008A7BCF">
        <w:rPr>
          <w:rFonts w:asciiTheme="majorEastAsia" w:eastAsiaTheme="majorEastAsia" w:hAnsiTheme="majorEastAsia" w:hint="eastAsia"/>
          <w:b/>
        </w:rPr>
        <w:t>３、友だちを紹介してもらうこと</w:t>
      </w:r>
      <w:r w:rsidR="00B85BEB">
        <w:rPr>
          <w:rFonts w:asciiTheme="majorEastAsia" w:eastAsiaTheme="majorEastAsia" w:hAnsiTheme="majorEastAsia" w:hint="eastAsia"/>
          <w:b/>
        </w:rPr>
        <w:t>。</w:t>
      </w:r>
    </w:p>
    <w:p w:rsidR="00380CB0" w:rsidRPr="00380CB0" w:rsidRDefault="00380CB0">
      <w:pPr>
        <w:rPr>
          <w:rFonts w:ascii="HG教科書体" w:eastAsia="HG教科書体"/>
        </w:rPr>
      </w:pPr>
    </w:p>
    <w:p w:rsidR="00E037C2" w:rsidRDefault="00E037C2">
      <w:pPr>
        <w:rPr>
          <w:rFonts w:ascii="HG教科書体" w:eastAsia="HG教科書体"/>
        </w:rPr>
      </w:pPr>
      <w:r w:rsidRPr="008A7BCF">
        <w:rPr>
          <w:rFonts w:asciiTheme="majorEastAsia" w:eastAsiaTheme="majorEastAsia" w:hAnsiTheme="majorEastAsia" w:hint="eastAsia"/>
          <w:b/>
        </w:rPr>
        <w:t>講師受信</w:t>
      </w:r>
      <w:r w:rsidR="00562C00">
        <w:rPr>
          <w:rFonts w:asciiTheme="majorEastAsia" w:eastAsiaTheme="majorEastAsia" w:hAnsiTheme="majorEastAsia" w:hint="eastAsia"/>
          <w:b/>
        </w:rPr>
        <w:t>対応</w:t>
      </w:r>
      <w:r w:rsidRPr="008A7BCF">
        <w:rPr>
          <w:rFonts w:asciiTheme="majorEastAsia" w:eastAsiaTheme="majorEastAsia" w:hAnsiTheme="majorEastAsia" w:hint="eastAsia"/>
          <w:b/>
        </w:rPr>
        <w:t>・講師採用面接の最も大きな目的は『</w:t>
      </w:r>
      <w:r w:rsidR="00380CB0" w:rsidRPr="008A7BCF">
        <w:rPr>
          <w:rFonts w:asciiTheme="majorEastAsia" w:eastAsiaTheme="majorEastAsia" w:hAnsiTheme="majorEastAsia" w:hint="eastAsia"/>
          <w:b/>
        </w:rPr>
        <w:t>塾講師という仕事に</w:t>
      </w:r>
      <w:r w:rsidRPr="008A7BCF">
        <w:rPr>
          <w:rFonts w:asciiTheme="majorEastAsia" w:eastAsiaTheme="majorEastAsia" w:hAnsiTheme="majorEastAsia" w:hint="eastAsia"/>
          <w:b/>
        </w:rPr>
        <w:t>ワクワクしてもらうこと』です</w:t>
      </w:r>
      <w:r>
        <w:rPr>
          <w:rFonts w:ascii="HG教科書体" w:eastAsia="HG教科書体" w:hint="eastAsia"/>
        </w:rPr>
        <w:t>。『</w:t>
      </w:r>
      <w:r w:rsidR="008A7BCF">
        <w:rPr>
          <w:rFonts w:ascii="HG教科書体" w:eastAsia="HG教科書体" w:hint="eastAsia"/>
        </w:rPr>
        <w:t>はたして</w:t>
      </w:r>
      <w:r>
        <w:rPr>
          <w:rFonts w:ascii="HG教科書体" w:eastAsia="HG教科書体" w:hint="eastAsia"/>
        </w:rPr>
        <w:t>自分にも講師が出来るかな』『</w:t>
      </w:r>
      <w:r w:rsidR="008A7BCF">
        <w:rPr>
          <w:rFonts w:ascii="HG教科書体" w:eastAsia="HG教科書体" w:hint="eastAsia"/>
        </w:rPr>
        <w:t>万が一、</w:t>
      </w:r>
      <w:r>
        <w:rPr>
          <w:rFonts w:ascii="HG教科書体" w:eastAsia="HG教科書体" w:hint="eastAsia"/>
        </w:rPr>
        <w:t>ブラック</w:t>
      </w:r>
      <w:r w:rsidR="008A7BCF">
        <w:rPr>
          <w:rFonts w:ascii="HG教科書体" w:eastAsia="HG教科書体" w:hint="eastAsia"/>
        </w:rPr>
        <w:t>な塾</w:t>
      </w:r>
      <w:r>
        <w:rPr>
          <w:rFonts w:ascii="HG教科書体" w:eastAsia="HG教科書体" w:hint="eastAsia"/>
        </w:rPr>
        <w:t>だったらどうしよう』と不安</w:t>
      </w:r>
      <w:r w:rsidR="008A7BCF">
        <w:rPr>
          <w:rFonts w:ascii="HG教科書体" w:eastAsia="HG教科書体" w:hint="eastAsia"/>
        </w:rPr>
        <w:lastRenderedPageBreak/>
        <w:t>になりがち</w:t>
      </w:r>
      <w:r>
        <w:rPr>
          <w:rFonts w:ascii="HG教科書体" w:eastAsia="HG教科書体" w:hint="eastAsia"/>
        </w:rPr>
        <w:t>な応募者に対し、</w:t>
      </w:r>
      <w:r w:rsidR="008A7BCF">
        <w:rPr>
          <w:rFonts w:ascii="HG教科書体" w:eastAsia="HG教科書体" w:hint="eastAsia"/>
        </w:rPr>
        <w:t>ワクワクした感情を持って</w:t>
      </w:r>
      <w:r>
        <w:rPr>
          <w:rFonts w:ascii="HG教科書体" w:eastAsia="HG教科書体" w:hint="eastAsia"/>
        </w:rPr>
        <w:t>もらい</w:t>
      </w:r>
      <w:r w:rsidR="008A7BCF">
        <w:rPr>
          <w:rFonts w:ascii="HG教科書体" w:eastAsia="HG教科書体" w:hint="eastAsia"/>
        </w:rPr>
        <w:t>、</w:t>
      </w:r>
      <w:r>
        <w:rPr>
          <w:rFonts w:ascii="HG教科書体" w:eastAsia="HG教科書体" w:hint="eastAsia"/>
        </w:rPr>
        <w:t>『早く授業をやってみたい！』と感じてもらうこと、これが講師受信</w:t>
      </w:r>
      <w:r w:rsidR="00085F8F">
        <w:rPr>
          <w:rFonts w:ascii="HG教科書体" w:eastAsia="HG教科書体" w:hint="eastAsia"/>
        </w:rPr>
        <w:t>対応</w:t>
      </w:r>
      <w:r>
        <w:rPr>
          <w:rFonts w:ascii="HG教科書体" w:eastAsia="HG教科書体" w:hint="eastAsia"/>
        </w:rPr>
        <w:t>や講師採用面接の一番大きな目的なのです。</w:t>
      </w:r>
    </w:p>
    <w:p w:rsidR="00380CB0" w:rsidRDefault="00380CB0">
      <w:pPr>
        <w:rPr>
          <w:rFonts w:ascii="HG教科書体" w:eastAsia="HG教科書体"/>
        </w:rPr>
      </w:pPr>
    </w:p>
    <w:p w:rsidR="00380CB0" w:rsidRDefault="00380CB0">
      <w:pPr>
        <w:rPr>
          <w:rFonts w:ascii="HG教科書体" w:eastAsia="HG教科書体"/>
        </w:rPr>
      </w:pPr>
      <w:r>
        <w:rPr>
          <w:rFonts w:ascii="HG教科書体" w:eastAsia="HG教科書体" w:hint="eastAsia"/>
        </w:rPr>
        <w:t>2点目の</w:t>
      </w:r>
      <w:r w:rsidRPr="00562C00">
        <w:rPr>
          <w:rFonts w:asciiTheme="majorEastAsia" w:eastAsiaTheme="majorEastAsia" w:hAnsiTheme="majorEastAsia" w:hint="eastAsia"/>
          <w:b/>
        </w:rPr>
        <w:t>週の出勤回数を増やすということも</w:t>
      </w:r>
      <w:r w:rsidR="00562C00">
        <w:rPr>
          <w:rFonts w:asciiTheme="majorEastAsia" w:eastAsiaTheme="majorEastAsia" w:hAnsiTheme="majorEastAsia" w:hint="eastAsia"/>
          <w:b/>
        </w:rPr>
        <w:t>講師受信対応や講師受信面接の</w:t>
      </w:r>
      <w:r w:rsidRPr="00562C00">
        <w:rPr>
          <w:rFonts w:asciiTheme="majorEastAsia" w:eastAsiaTheme="majorEastAsia" w:hAnsiTheme="majorEastAsia" w:hint="eastAsia"/>
          <w:b/>
        </w:rPr>
        <w:t>大きな目的です</w:t>
      </w:r>
      <w:r>
        <w:rPr>
          <w:rFonts w:ascii="HG教科書体" w:eastAsia="HG教科書体" w:hint="eastAsia"/>
        </w:rPr>
        <w:t>。貴塾において、生徒から人気があり、生徒の成績に貢献できる講師は、週2～3回程度仕事に入っている講師ではないでしょうか。週1回の勤務だと</w:t>
      </w:r>
      <w:r w:rsidR="008A7BCF">
        <w:rPr>
          <w:rFonts w:ascii="HG教科書体" w:eastAsia="HG教科書体" w:hint="eastAsia"/>
        </w:rPr>
        <w:t>、</w:t>
      </w:r>
      <w:r>
        <w:rPr>
          <w:rFonts w:ascii="HG教科書体" w:eastAsia="HG教科書体" w:hint="eastAsia"/>
        </w:rPr>
        <w:t>授業になかなか気持ちが乗</w:t>
      </w:r>
      <w:r w:rsidR="008A7BCF">
        <w:rPr>
          <w:rFonts w:ascii="HG教科書体" w:eastAsia="HG教科書体" w:hint="eastAsia"/>
        </w:rPr>
        <w:t>りにくく、能動的な姿勢を継続するのが困難になりがちです。</w:t>
      </w:r>
      <w:r w:rsidR="00085F8F">
        <w:rPr>
          <w:rFonts w:ascii="HG教科書体" w:eastAsia="HG教科書体" w:hint="eastAsia"/>
        </w:rPr>
        <w:t>また</w:t>
      </w:r>
      <w:r>
        <w:rPr>
          <w:rFonts w:ascii="HG教科書体" w:eastAsia="HG教科書体" w:hint="eastAsia"/>
        </w:rPr>
        <w:t>講師同士の仲間の輪にもなかなか入っていけず、</w:t>
      </w:r>
      <w:r w:rsidR="00085F8F">
        <w:rPr>
          <w:rFonts w:ascii="HG教科書体" w:eastAsia="HG教科書体" w:hint="eastAsia"/>
        </w:rPr>
        <w:t>結果として、早期での退職に繋がることが多いでしょう</w:t>
      </w:r>
      <w:r>
        <w:rPr>
          <w:rFonts w:ascii="HG教科書体" w:eastAsia="HG教科書体" w:hint="eastAsia"/>
        </w:rPr>
        <w:t>。</w:t>
      </w:r>
      <w:r w:rsidR="008A7BCF">
        <w:rPr>
          <w:rFonts w:ascii="HG教科書体" w:eastAsia="HG教科書体" w:hint="eastAsia"/>
        </w:rPr>
        <w:t>仮に</w:t>
      </w:r>
      <w:r>
        <w:rPr>
          <w:rFonts w:ascii="HG教科書体" w:eastAsia="HG教科書体" w:hint="eastAsia"/>
        </w:rPr>
        <w:t>6</w:t>
      </w:r>
      <w:r w:rsidR="008A7BCF">
        <w:rPr>
          <w:rFonts w:ascii="HG教科書体" w:eastAsia="HG教科書体" w:hint="eastAsia"/>
        </w:rPr>
        <w:t>日</w:t>
      </w:r>
      <w:r>
        <w:rPr>
          <w:rFonts w:ascii="HG教科書体" w:eastAsia="HG教科書体" w:hint="eastAsia"/>
        </w:rPr>
        <w:t>分の講師が必要だとして、週2回入れる講師が3人いるより、週3回入れる講師が2人いるほうが、全体としての生産性は上がります。</w:t>
      </w:r>
    </w:p>
    <w:p w:rsidR="00380CB0" w:rsidRPr="008A7BCF" w:rsidRDefault="00380CB0">
      <w:pPr>
        <w:rPr>
          <w:rFonts w:ascii="HG教科書体" w:eastAsia="HG教科書体"/>
        </w:rPr>
      </w:pPr>
    </w:p>
    <w:p w:rsidR="00380CB0" w:rsidRDefault="00380CB0">
      <w:pPr>
        <w:rPr>
          <w:rFonts w:ascii="HG教科書体" w:eastAsia="HG教科書体"/>
        </w:rPr>
      </w:pPr>
      <w:r>
        <w:rPr>
          <w:rFonts w:ascii="HG教科書体" w:eastAsia="HG教科書体" w:hint="eastAsia"/>
        </w:rPr>
        <w:t>ただ、応募者は不安なので、仮にそんなに忙しくなかったとしても『暇ですよ』とはなかなか言わないでしょう。そう言ってしまって、ガンガン不本意にシフトを組まれるのは怖いからです。</w:t>
      </w:r>
      <w:r w:rsidRPr="00562C00">
        <w:rPr>
          <w:rFonts w:asciiTheme="majorEastAsia" w:eastAsiaTheme="majorEastAsia" w:hAnsiTheme="majorEastAsia" w:hint="eastAsia"/>
          <w:b/>
        </w:rPr>
        <w:t>面接の中で、塾長先生や校舎長の先生の考え方や人間性に触れて『ここで頑張ってみようかな！』と思うことで週</w:t>
      </w:r>
      <w:r w:rsidR="008A7BCF" w:rsidRPr="00562C00">
        <w:rPr>
          <w:rFonts w:asciiTheme="majorEastAsia" w:eastAsiaTheme="majorEastAsia" w:hAnsiTheme="majorEastAsia" w:hint="eastAsia"/>
          <w:b/>
        </w:rPr>
        <w:t>あ</w:t>
      </w:r>
      <w:r w:rsidRPr="00562C00">
        <w:rPr>
          <w:rFonts w:asciiTheme="majorEastAsia" w:eastAsiaTheme="majorEastAsia" w:hAnsiTheme="majorEastAsia" w:hint="eastAsia"/>
          <w:b/>
        </w:rPr>
        <w:t>たりの出勤回数は増えてくる</w:t>
      </w:r>
      <w:r>
        <w:rPr>
          <w:rFonts w:ascii="HG教科書体" w:eastAsia="HG教科書体" w:hint="eastAsia"/>
        </w:rPr>
        <w:t>のだと思います。</w:t>
      </w:r>
    </w:p>
    <w:p w:rsidR="00380CB0" w:rsidRDefault="00380CB0">
      <w:pPr>
        <w:rPr>
          <w:rFonts w:ascii="HG教科書体" w:eastAsia="HG教科書体"/>
        </w:rPr>
      </w:pPr>
    </w:p>
    <w:p w:rsidR="00380CB0" w:rsidRDefault="00380CB0">
      <w:pPr>
        <w:rPr>
          <w:rFonts w:ascii="HG教科書体" w:eastAsia="HG教科書体"/>
        </w:rPr>
      </w:pPr>
      <w:r>
        <w:rPr>
          <w:rFonts w:ascii="HG教科書体" w:eastAsia="HG教科書体" w:hint="eastAsia"/>
        </w:rPr>
        <w:t>3点目は友人紹介です。</w:t>
      </w:r>
      <w:r w:rsidRPr="00562C00">
        <w:rPr>
          <w:rFonts w:asciiTheme="majorEastAsia" w:eastAsiaTheme="majorEastAsia" w:hAnsiTheme="majorEastAsia" w:hint="eastAsia"/>
          <w:b/>
        </w:rPr>
        <w:t>採用面接は</w:t>
      </w:r>
      <w:r w:rsidR="00AF4627" w:rsidRPr="00562C00">
        <w:rPr>
          <w:rFonts w:asciiTheme="majorEastAsia" w:eastAsiaTheme="majorEastAsia" w:hAnsiTheme="majorEastAsia" w:hint="eastAsia"/>
          <w:b/>
        </w:rPr>
        <w:t>口コミを作りやすいタイミングです</w:t>
      </w:r>
      <w:r w:rsidR="00AF4627">
        <w:rPr>
          <w:rFonts w:ascii="HG教科書体" w:eastAsia="HG教科書体" w:hint="eastAsia"/>
        </w:rPr>
        <w:t>。採用後何ヶ月も経っている講師にとって、塾の授業はもう既に生活の中のルーチンです。人はルーチンになってしまったことを</w:t>
      </w:r>
      <w:r w:rsidR="00B85BEB">
        <w:rPr>
          <w:rFonts w:ascii="HG教科書体" w:eastAsia="HG教科書体" w:hint="eastAsia"/>
        </w:rPr>
        <w:t>、</w:t>
      </w:r>
      <w:r w:rsidR="00AF4627">
        <w:rPr>
          <w:rFonts w:ascii="HG教科書体" w:eastAsia="HG教科書体" w:hint="eastAsia"/>
        </w:rPr>
        <w:t>わざわざ他人に喋りません。他人に喋るのは、ルーチンと違うこと、初めてやったこと、期待以上のことが起こったこと、こういったことではないでしょうか。そういう意味で</w:t>
      </w:r>
      <w:r w:rsidR="00AF4627" w:rsidRPr="00562C00">
        <w:rPr>
          <w:rFonts w:asciiTheme="majorEastAsia" w:eastAsiaTheme="majorEastAsia" w:hAnsiTheme="majorEastAsia" w:hint="eastAsia"/>
          <w:b/>
        </w:rPr>
        <w:t>応募者の期待を裏切る面接をすることは（もちろん、いい意味で裏切ってくださいね）口コミに繋がる大チャンスなのです</w:t>
      </w:r>
      <w:r w:rsidR="00AF4627">
        <w:rPr>
          <w:rFonts w:ascii="HG教科書体" w:eastAsia="HG教科書体" w:hint="eastAsia"/>
        </w:rPr>
        <w:t>。</w:t>
      </w:r>
    </w:p>
    <w:p w:rsidR="00E037C2" w:rsidRPr="00AF4627" w:rsidRDefault="00E037C2">
      <w:pPr>
        <w:rPr>
          <w:rFonts w:ascii="HG教科書体" w:eastAsia="HG教科書体"/>
        </w:rPr>
      </w:pPr>
    </w:p>
    <w:p w:rsidR="00AF4627" w:rsidRDefault="00AF4627">
      <w:pPr>
        <w:rPr>
          <w:rFonts w:ascii="HG教科書体" w:eastAsia="HG教科書体"/>
        </w:rPr>
      </w:pPr>
      <w:r>
        <w:rPr>
          <w:rFonts w:ascii="HG教科書体" w:eastAsia="HG教科書体" w:hint="eastAsia"/>
        </w:rPr>
        <w:t>『昨日、○○塾のアルバイトの面接に行ってきたけど、すごかったよ！塾長の●●先生ってね…』なんて会話が翌日の大学で繰り広げられるような面接を行うことで、その友だちからの応募も大きく期待できます。こういった点を意識されて取り組まれると、ずいぶん成果が変わってくることと思います。ぜひ頑張ってください！</w:t>
      </w:r>
    </w:p>
    <w:p w:rsidR="00AF4627" w:rsidRDefault="00AF4627">
      <w:pPr>
        <w:rPr>
          <w:rFonts w:ascii="HG教科書体" w:eastAsia="HG教科書体"/>
        </w:rPr>
      </w:pPr>
    </w:p>
    <w:p w:rsidR="00AF4627" w:rsidRDefault="00AF4627">
      <w:pPr>
        <w:rPr>
          <w:rFonts w:ascii="HG教科書体" w:eastAsia="HG教科書体"/>
        </w:rPr>
      </w:pPr>
      <w:r>
        <w:rPr>
          <w:rFonts w:ascii="HG教科書体" w:eastAsia="HG教科書体" w:hint="eastAsia"/>
        </w:rPr>
        <w:t>今回は『効果的な講師募集』として、講師採用のマネジメントと、講師受信をどのように作っていくのかをお話しました。講師採用の後半戦、受信の対応と面接、そして初期研修についてはまた改めて書いていきたいと思います。</w:t>
      </w:r>
    </w:p>
    <w:p w:rsidR="00AF4627" w:rsidRDefault="00AF4627">
      <w:pPr>
        <w:rPr>
          <w:rFonts w:ascii="HG教科書体" w:eastAsia="HG教科書体"/>
        </w:rPr>
      </w:pPr>
    </w:p>
    <w:p w:rsidR="00AF4627" w:rsidRDefault="00AF4627" w:rsidP="00AF4627">
      <w:pPr>
        <w:rPr>
          <w:rFonts w:ascii="HG教科書体" w:eastAsia="HG教科書体"/>
        </w:rPr>
      </w:pPr>
      <w:r>
        <w:rPr>
          <w:rFonts w:ascii="HG教科書体" w:eastAsia="HG教科書体" w:hint="eastAsia"/>
        </w:rPr>
        <w:t>末文になりましたが、貴塾のますますのご発展をお祈り申し上げます。</w:t>
      </w:r>
    </w:p>
    <w:p w:rsidR="00AF4627" w:rsidRDefault="00AF4627" w:rsidP="00AF4627">
      <w:pPr>
        <w:rPr>
          <w:rFonts w:ascii="HG教科書体" w:eastAsia="HG教科書体"/>
        </w:rPr>
      </w:pPr>
    </w:p>
    <w:p w:rsidR="00AF4627" w:rsidRDefault="00AF4627" w:rsidP="00AF4627">
      <w:pPr>
        <w:rPr>
          <w:rFonts w:ascii="HG教科書体" w:eastAsia="HG教科書体"/>
        </w:rPr>
      </w:pPr>
      <w:r>
        <w:rPr>
          <w:rFonts w:ascii="HG教科書体" w:eastAsia="HG教科書体" w:hint="eastAsia"/>
        </w:rPr>
        <w:t>長文にお付き合いいただき、ありがとうございました！</w:t>
      </w:r>
    </w:p>
    <w:p w:rsidR="0079007B" w:rsidRDefault="0079007B">
      <w:pPr>
        <w:widowControl/>
        <w:jc w:val="left"/>
        <w:rPr>
          <w:rFonts w:ascii="HGP創英角ｺﾞｼｯｸUB" w:eastAsia="HGP創英角ｺﾞｼｯｸUB" w:hAnsi="Century" w:cs="HGS教科書体"/>
          <w:b/>
          <w:color w:val="000000"/>
          <w:kern w:val="0"/>
          <w:sz w:val="32"/>
          <w:szCs w:val="32"/>
        </w:rPr>
      </w:pPr>
      <w:r>
        <w:rPr>
          <w:rFonts w:ascii="HGP創英角ｺﾞｼｯｸUB" w:eastAsia="HGP創英角ｺﾞｼｯｸUB"/>
          <w:b/>
          <w:noProof/>
          <w:sz w:val="32"/>
          <w:szCs w:val="32"/>
        </w:rPr>
        <w:drawing>
          <wp:anchor distT="0" distB="0" distL="114300" distR="114300" simplePos="0" relativeHeight="251747328" behindDoc="0" locked="0" layoutInCell="1" allowOverlap="1">
            <wp:simplePos x="0" y="0"/>
            <wp:positionH relativeFrom="column">
              <wp:posOffset>2167890</wp:posOffset>
            </wp:positionH>
            <wp:positionV relativeFrom="paragraph">
              <wp:posOffset>64770</wp:posOffset>
            </wp:positionV>
            <wp:extent cx="1779270" cy="1330325"/>
            <wp:effectExtent l="0" t="0" r="0" b="0"/>
            <wp:wrapSquare wrapText="bothSides"/>
            <wp:docPr id="26" name="図 16" descr="C:\Users\Odawara\Desktop\ありがとうございます.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Odawara\Desktop\ありがとうございます.jpg"/>
                    <pic:cNvPicPr>
                      <a:picLocks noChangeAspect="1" noChangeArrowheads="1"/>
                    </pic:cNvPicPr>
                  </pic:nvPicPr>
                  <pic:blipFill>
                    <a:blip r:embed="rId26" cstate="print">
                      <a:clrChange>
                        <a:clrFrom>
                          <a:srgbClr val="FFFFFF"/>
                        </a:clrFrom>
                        <a:clrTo>
                          <a:srgbClr val="FFFFFF">
                            <a:alpha val="0"/>
                          </a:srgbClr>
                        </a:clrTo>
                      </a:clrChange>
                    </a:blip>
                    <a:srcRect/>
                    <a:stretch>
                      <a:fillRect/>
                    </a:stretch>
                  </pic:blipFill>
                  <pic:spPr bwMode="auto">
                    <a:xfrm>
                      <a:off x="0" y="0"/>
                      <a:ext cx="1779270" cy="13303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HGP創英角ｺﾞｼｯｸUB" w:eastAsia="HGP創英角ｺﾞｼｯｸUB"/>
          <w:b/>
          <w:sz w:val="32"/>
          <w:szCs w:val="32"/>
        </w:rPr>
        <w:br w:type="page"/>
      </w:r>
    </w:p>
    <w:p w:rsidR="007C2D50" w:rsidRPr="001F54A1" w:rsidRDefault="007C2D50" w:rsidP="007C2D50">
      <w:pPr>
        <w:pStyle w:val="Default"/>
        <w:rPr>
          <w:rFonts w:ascii="HGP創英角ｺﾞｼｯｸUB" w:eastAsia="HGP創英角ｺﾞｼｯｸUB"/>
          <w:b/>
          <w:sz w:val="32"/>
          <w:szCs w:val="32"/>
        </w:rPr>
      </w:pPr>
      <w:r w:rsidRPr="001F54A1">
        <w:rPr>
          <w:rFonts w:ascii="HGP創英角ｺﾞｼｯｸUB" w:eastAsia="HGP創英角ｺﾞｼｯｸUB" w:hint="eastAsia"/>
          <w:b/>
          <w:sz w:val="32"/>
          <w:szCs w:val="32"/>
        </w:rPr>
        <w:lastRenderedPageBreak/>
        <w:t>付記 WEEK LETTERで使っている言葉の定義</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【指導スタイルについて】</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◆一斉指導…同学年の生徒に講義形式で指導するスタイルの総称です。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◆個別指導…無学年式で講師が生徒に対し</w:t>
      </w:r>
      <w:r w:rsidRPr="00A437FA">
        <w:rPr>
          <w:rFonts w:ascii="HGS教科書体" w:eastAsia="HGS教科書体"/>
          <w:w w:val="80"/>
          <w:sz w:val="20"/>
          <w:szCs w:val="20"/>
        </w:rPr>
        <w:t>1</w:t>
      </w:r>
      <w:r w:rsidRPr="00A437FA">
        <w:rPr>
          <w:rFonts w:ascii="HGS教科書体" w:eastAsia="HGS教科書体" w:hint="eastAsia"/>
          <w:w w:val="80"/>
          <w:sz w:val="20"/>
          <w:szCs w:val="20"/>
        </w:rPr>
        <w:t>対</w:t>
      </w:r>
      <w:r w:rsidRPr="00A437FA">
        <w:rPr>
          <w:rFonts w:ascii="HGS教科書体" w:eastAsia="HGS教科書体"/>
          <w:w w:val="80"/>
          <w:sz w:val="20"/>
          <w:szCs w:val="20"/>
        </w:rPr>
        <w:t>1</w:t>
      </w:r>
      <w:r w:rsidRPr="00A437FA">
        <w:rPr>
          <w:rFonts w:ascii="HGS教科書体" w:eastAsia="HGS教科書体" w:hint="eastAsia"/>
          <w:w w:val="80"/>
          <w:sz w:val="20"/>
          <w:szCs w:val="20"/>
        </w:rPr>
        <w:t>～</w:t>
      </w:r>
      <w:r w:rsidRPr="00A437FA">
        <w:rPr>
          <w:rFonts w:ascii="HGS教科書体" w:eastAsia="HGS教科書体"/>
          <w:w w:val="80"/>
          <w:sz w:val="20"/>
          <w:szCs w:val="20"/>
        </w:rPr>
        <w:t>1</w:t>
      </w:r>
      <w:r w:rsidRPr="00A437FA">
        <w:rPr>
          <w:rFonts w:ascii="HGS教科書体" w:eastAsia="HGS教科書体" w:hint="eastAsia"/>
          <w:w w:val="80"/>
          <w:sz w:val="20"/>
          <w:szCs w:val="20"/>
        </w:rPr>
        <w:t>対</w:t>
      </w:r>
      <w:r w:rsidRPr="00A437FA">
        <w:rPr>
          <w:rFonts w:ascii="HGS教科書体" w:eastAsia="HGS教科書体"/>
          <w:w w:val="80"/>
          <w:sz w:val="20"/>
          <w:szCs w:val="20"/>
        </w:rPr>
        <w:t>3</w:t>
      </w:r>
      <w:r w:rsidRPr="00A437FA">
        <w:rPr>
          <w:rFonts w:ascii="HGS教科書体" w:eastAsia="HGS教科書体" w:hint="eastAsia"/>
          <w:w w:val="80"/>
          <w:sz w:val="20"/>
          <w:szCs w:val="20"/>
        </w:rPr>
        <w:t>程度で個別指導を行うスタイルの総称です。</w:t>
      </w:r>
    </w:p>
    <w:p w:rsidR="007C2D50"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◆自立型指導…映像授業や</w:t>
      </w:r>
      <w:r w:rsidRPr="00A437FA">
        <w:rPr>
          <w:rFonts w:ascii="HGS教科書体" w:eastAsia="HGS教科書体"/>
          <w:w w:val="80"/>
          <w:sz w:val="20"/>
          <w:szCs w:val="20"/>
        </w:rPr>
        <w:t>ICT</w:t>
      </w:r>
      <w:r w:rsidRPr="00A437FA">
        <w:rPr>
          <w:rFonts w:ascii="HGS教科書体" w:eastAsia="HGS教科書体" w:hint="eastAsia"/>
          <w:w w:val="80"/>
          <w:sz w:val="20"/>
          <w:szCs w:val="20"/>
        </w:rPr>
        <w:t>システムを活用したスタイルの総称です。</w:t>
      </w:r>
    </w:p>
    <w:p w:rsidR="007C2D50" w:rsidRPr="00A437FA" w:rsidRDefault="007C2D50" w:rsidP="007C2D50">
      <w:pPr>
        <w:spacing w:line="0" w:lineRule="atLeast"/>
        <w:ind w:left="159" w:hangingChars="100" w:hanging="159"/>
        <w:rPr>
          <w:rFonts w:ascii="HGS教科書体" w:eastAsia="HGS教科書体"/>
          <w:w w:val="80"/>
          <w:sz w:val="20"/>
          <w:szCs w:val="20"/>
        </w:rPr>
      </w:pP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【営業構造について】</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受信…電話や来訪での問い合わせ、生徒伝いの友人の情報など、入会の可能性のある人の塾へのアクセスを指します。実際にアクセスがあったものを確定受信、塾を探している人がいるという情報があった場合を情報受信と呼び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◆アポイント…受信</w:t>
      </w:r>
      <w:r>
        <w:rPr>
          <w:rFonts w:ascii="HGS教科書体" w:eastAsia="HGS教科書体" w:hint="eastAsia"/>
          <w:w w:val="80"/>
          <w:sz w:val="20"/>
          <w:szCs w:val="20"/>
        </w:rPr>
        <w:t>を受けた生徒や保護者に</w:t>
      </w:r>
      <w:r w:rsidRPr="00A437FA">
        <w:rPr>
          <w:rFonts w:ascii="HGS教科書体" w:eastAsia="HGS教科書体" w:hint="eastAsia"/>
          <w:w w:val="80"/>
          <w:sz w:val="20"/>
          <w:szCs w:val="20"/>
        </w:rPr>
        <w:t>、面談や</w:t>
      </w:r>
      <w:r>
        <w:rPr>
          <w:rFonts w:ascii="HGS教科書体" w:eastAsia="HGS教科書体" w:hint="eastAsia"/>
          <w:w w:val="80"/>
          <w:sz w:val="20"/>
          <w:szCs w:val="20"/>
        </w:rPr>
        <w:t>入会テスト予約などのアポイントを頂くことを指します</w:t>
      </w:r>
      <w:r w:rsidRPr="00A437FA">
        <w:rPr>
          <w:rFonts w:ascii="HGS教科書体" w:eastAsia="HGS教科書体" w:hint="eastAsia"/>
          <w:w w:val="80"/>
          <w:sz w:val="20"/>
          <w:szCs w:val="20"/>
        </w:rPr>
        <w:t>。</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◆アポイント率…受信数（確定受信数）における面談実施数の割合を指します。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◆クロージング率…面談実施数における入会数の割合を指します。入会数には講習会のみの参加者は含みません。</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◆退会…生徒が辞めることを指します。一定期間の休み（休会）も含みます。中</w:t>
      </w:r>
      <w:r w:rsidRPr="00A437FA">
        <w:rPr>
          <w:rFonts w:ascii="HGS教科書体" w:eastAsia="HGS教科書体"/>
          <w:w w:val="80"/>
          <w:sz w:val="20"/>
          <w:szCs w:val="20"/>
        </w:rPr>
        <w:t>3</w:t>
      </w:r>
      <w:r w:rsidRPr="00A437FA">
        <w:rPr>
          <w:rFonts w:ascii="HGS教科書体" w:eastAsia="HGS教科書体" w:hint="eastAsia"/>
          <w:w w:val="80"/>
          <w:sz w:val="20"/>
          <w:szCs w:val="20"/>
        </w:rPr>
        <w:t>や高</w:t>
      </w:r>
      <w:r w:rsidRPr="00A437FA">
        <w:rPr>
          <w:rFonts w:ascii="HGS教科書体" w:eastAsia="HGS教科書体"/>
          <w:w w:val="80"/>
          <w:sz w:val="20"/>
          <w:szCs w:val="20"/>
        </w:rPr>
        <w:t>3</w:t>
      </w:r>
      <w:r w:rsidRPr="00A437FA">
        <w:rPr>
          <w:rFonts w:ascii="HGS教科書体" w:eastAsia="HGS教科書体" w:hint="eastAsia"/>
          <w:w w:val="80"/>
          <w:sz w:val="20"/>
          <w:szCs w:val="20"/>
        </w:rPr>
        <w:t>が既定の時期に</w:t>
      </w:r>
      <w:r>
        <w:rPr>
          <w:rFonts w:ascii="HGS教科書体" w:eastAsia="HGS教科書体" w:hint="eastAsia"/>
          <w:w w:val="80"/>
          <w:sz w:val="20"/>
          <w:szCs w:val="20"/>
        </w:rPr>
        <w:t>卒塾</w:t>
      </w:r>
      <w:r w:rsidRPr="00A437FA">
        <w:rPr>
          <w:rFonts w:ascii="HGS教科書体" w:eastAsia="HGS教科書体" w:hint="eastAsia"/>
          <w:w w:val="80"/>
          <w:sz w:val="20"/>
          <w:szCs w:val="20"/>
        </w:rPr>
        <w:t>することは含みません。講習生の通常授業への非継続は退会に含めません。</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◆退会率…一定期間の在籍生徒数における退会者数の割合を指します。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◆講習生…各講習のみ参加する生徒を指します。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◆講習生継続率…講習生における講習終了後、継続して入会した生徒の割合を指します。</w:t>
      </w:r>
    </w:p>
    <w:p w:rsidR="007C2D50"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◆高</w:t>
      </w:r>
      <w:r w:rsidRPr="00A437FA">
        <w:rPr>
          <w:rFonts w:ascii="HGS教科書体" w:eastAsia="HGS教科書体"/>
          <w:w w:val="80"/>
          <w:sz w:val="20"/>
          <w:szCs w:val="20"/>
        </w:rPr>
        <w:t>1</w:t>
      </w:r>
      <w:r w:rsidRPr="00A437FA">
        <w:rPr>
          <w:rFonts w:ascii="HGS教科書体" w:eastAsia="HGS教科書体" w:hint="eastAsia"/>
          <w:w w:val="80"/>
          <w:sz w:val="20"/>
          <w:szCs w:val="20"/>
        </w:rPr>
        <w:t>継続率…中</w:t>
      </w:r>
      <w:r w:rsidRPr="00A437FA">
        <w:rPr>
          <w:rFonts w:ascii="HGS教科書体" w:eastAsia="HGS教科書体"/>
          <w:w w:val="80"/>
          <w:sz w:val="20"/>
          <w:szCs w:val="20"/>
        </w:rPr>
        <w:t>3</w:t>
      </w:r>
      <w:r w:rsidRPr="00A437FA">
        <w:rPr>
          <w:rFonts w:ascii="HGS教科書体" w:eastAsia="HGS教科書体" w:hint="eastAsia"/>
          <w:w w:val="80"/>
          <w:sz w:val="20"/>
          <w:szCs w:val="20"/>
        </w:rPr>
        <w:t>の人数（高校受験をした人数）における高</w:t>
      </w:r>
      <w:r w:rsidRPr="00A437FA">
        <w:rPr>
          <w:rFonts w:ascii="HGS教科書体" w:eastAsia="HGS教科書体"/>
          <w:w w:val="80"/>
          <w:sz w:val="20"/>
          <w:szCs w:val="20"/>
        </w:rPr>
        <w:t>1</w:t>
      </w:r>
      <w:r w:rsidRPr="00A437FA">
        <w:rPr>
          <w:rFonts w:ascii="HGS教科書体" w:eastAsia="HGS教科書体" w:hint="eastAsia"/>
          <w:w w:val="80"/>
          <w:sz w:val="20"/>
          <w:szCs w:val="20"/>
        </w:rPr>
        <w:t>の</w:t>
      </w:r>
      <w:r w:rsidRPr="00A437FA">
        <w:rPr>
          <w:rFonts w:ascii="HGS教科書体" w:eastAsia="HGS教科書体"/>
          <w:w w:val="80"/>
          <w:sz w:val="20"/>
          <w:szCs w:val="20"/>
        </w:rPr>
        <w:t>6</w:t>
      </w:r>
      <w:r w:rsidRPr="00A437FA">
        <w:rPr>
          <w:rFonts w:ascii="HGS教科書体" w:eastAsia="HGS教科書体" w:hint="eastAsia"/>
          <w:w w:val="80"/>
          <w:sz w:val="20"/>
          <w:szCs w:val="20"/>
        </w:rPr>
        <w:t>月の人数の割合をさします。高校になって新規に入会した生徒は高</w:t>
      </w:r>
      <w:r w:rsidRPr="00A437FA">
        <w:rPr>
          <w:rFonts w:ascii="HGS教科書体" w:eastAsia="HGS教科書体"/>
          <w:w w:val="80"/>
          <w:sz w:val="20"/>
          <w:szCs w:val="20"/>
        </w:rPr>
        <w:t>1</w:t>
      </w:r>
      <w:r w:rsidRPr="00A437FA">
        <w:rPr>
          <w:rFonts w:ascii="HGS教科書体" w:eastAsia="HGS教科書体" w:hint="eastAsia"/>
          <w:w w:val="80"/>
          <w:sz w:val="20"/>
          <w:szCs w:val="20"/>
        </w:rPr>
        <w:t>人数に含みません。中</w:t>
      </w:r>
      <w:r w:rsidRPr="00A437FA">
        <w:rPr>
          <w:rFonts w:ascii="HGS教科書体" w:eastAsia="HGS教科書体"/>
          <w:w w:val="80"/>
          <w:sz w:val="20"/>
          <w:szCs w:val="20"/>
        </w:rPr>
        <w:t>3</w:t>
      </w:r>
      <w:r w:rsidRPr="00A437FA">
        <w:rPr>
          <w:rFonts w:ascii="HGS教科書体" w:eastAsia="HGS教科書体" w:hint="eastAsia"/>
          <w:w w:val="80"/>
          <w:sz w:val="20"/>
          <w:szCs w:val="20"/>
        </w:rPr>
        <w:t>のときに在籍していた生徒の何割が高</w:t>
      </w:r>
      <w:r w:rsidRPr="00A437FA">
        <w:rPr>
          <w:rFonts w:ascii="HGS教科書体" w:eastAsia="HGS教科書体"/>
          <w:w w:val="80"/>
          <w:sz w:val="20"/>
          <w:szCs w:val="20"/>
        </w:rPr>
        <w:t>1</w:t>
      </w:r>
      <w:r w:rsidRPr="00A437FA">
        <w:rPr>
          <w:rFonts w:ascii="HGS教科書体" w:eastAsia="HGS教科書体" w:hint="eastAsia"/>
          <w:w w:val="80"/>
          <w:sz w:val="20"/>
          <w:szCs w:val="20"/>
        </w:rPr>
        <w:t>に継続したかを見る指標として使います。</w:t>
      </w:r>
    </w:p>
    <w:p w:rsidR="007C2D50" w:rsidRPr="00A437FA" w:rsidRDefault="007C2D50" w:rsidP="007C2D50">
      <w:pPr>
        <w:spacing w:line="0" w:lineRule="atLeast"/>
        <w:ind w:left="159" w:hangingChars="100" w:hanging="159"/>
        <w:rPr>
          <w:rFonts w:ascii="HGS教科書体" w:eastAsia="HGS教科書体"/>
          <w:w w:val="80"/>
          <w:sz w:val="20"/>
          <w:szCs w:val="20"/>
        </w:rPr>
      </w:pP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【組織について】</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◆塾長…経営者を指します。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Pr>
          <w:rFonts w:ascii="HGS教科書体" w:eastAsia="HGS教科書体" w:hint="eastAsia"/>
          <w:w w:val="80"/>
          <w:sz w:val="20"/>
          <w:szCs w:val="20"/>
        </w:rPr>
        <w:t>◆マネージャー…複数の校舎長を束ねる管理職を指します。自身</w:t>
      </w:r>
      <w:r w:rsidRPr="00A437FA">
        <w:rPr>
          <w:rFonts w:ascii="HGS教科書体" w:eastAsia="HGS教科書体" w:hint="eastAsia"/>
          <w:w w:val="80"/>
          <w:sz w:val="20"/>
          <w:szCs w:val="20"/>
        </w:rPr>
        <w:t>が校舎長も兼ねているプレイングマネージャーもマネージャーに含みます。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◆校舎長…ブランチの校舎が複数ある場合の校舎責任者を指します。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◆講師…個別指導や一斉指導で授業を行う（原則として非常勤の）講師を指します。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◆チューター…授業受け持つことはなく生徒面談等を通じて生徒のフォローを行うスタッフを指します。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◆事務スタッフ…総務業務を行うスタッフを指します。</w:t>
      </w:r>
    </w:p>
    <w:p w:rsidR="007C2D50" w:rsidRDefault="007C2D50" w:rsidP="007C2D50">
      <w:pPr>
        <w:spacing w:line="0" w:lineRule="atLeast"/>
        <w:ind w:left="159" w:hangingChars="100" w:hanging="159"/>
        <w:rPr>
          <w:rFonts w:ascii="HGS教科書体" w:eastAsia="HGS教科書体"/>
          <w:w w:val="80"/>
          <w:sz w:val="20"/>
          <w:szCs w:val="20"/>
        </w:rPr>
      </w:pP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【業務について】</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◆オペレーション…塾における業務を指します。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◆授業…一斉指導・個別指導における授業に加え、自立型指導では映像授業や</w:t>
      </w:r>
      <w:r w:rsidRPr="00A437FA">
        <w:rPr>
          <w:rFonts w:ascii="HGS教科書体" w:eastAsia="HGS教科書体"/>
          <w:w w:val="80"/>
          <w:sz w:val="20"/>
          <w:szCs w:val="20"/>
        </w:rPr>
        <w:t>ICT</w:t>
      </w:r>
      <w:r w:rsidRPr="00A437FA">
        <w:rPr>
          <w:rFonts w:ascii="HGS教科書体" w:eastAsia="HGS教科書体" w:hint="eastAsia"/>
          <w:w w:val="80"/>
          <w:sz w:val="20"/>
          <w:szCs w:val="20"/>
        </w:rPr>
        <w:t>システムを使って生徒が塾で勉強する時間も授業とします。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◆宿題…締め切りとやることを明確にし、家庭学習として与える勉強を指します。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◆チェックテスト…塾の授業において毎回またはそれに近い頻度で行う前回の学習内容の定着を図る為のテストです。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◆月例テスト…塾の授業において月に</w:t>
      </w:r>
      <w:r w:rsidRPr="00A437FA">
        <w:rPr>
          <w:rFonts w:ascii="HGS教科書体" w:eastAsia="HGS教科書体"/>
          <w:w w:val="80"/>
          <w:sz w:val="20"/>
          <w:szCs w:val="20"/>
        </w:rPr>
        <w:t>1</w:t>
      </w:r>
      <w:r w:rsidRPr="00A437FA">
        <w:rPr>
          <w:rFonts w:ascii="HGS教科書体" w:eastAsia="HGS教科書体" w:hint="eastAsia"/>
          <w:w w:val="80"/>
          <w:sz w:val="20"/>
          <w:szCs w:val="20"/>
        </w:rPr>
        <w:t>回程度行う、直近で学習した単元の定着を図る為のテストです。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◆模試…数か月に一度行う、これまで学習した総合的な学力を図る為のテスト。業者の模試に加えて塾で独自に作成した問題を解かせる、過去問を解かせるなども模試に含めます。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◆入会テスト…入会希望者に対し、既定の学力に達しているかどうかを図る為のテストです。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◆生徒面談…校舎長または代理と生徒が授業以外で話し合うことを指します。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◆保護者面談…校舎長または代理と保護者が事前のアポイントの上で話し合うことを指します。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◆三者面談…校舎長または代理と生徒と保護者の三者が事前のアポイントの上で話し合うことを指します。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◆講師面談…校舎長または代理と講師またはチューターまたは事務スタッフが事前のアポイントの上で話し合うことを指します。</w:t>
      </w:r>
    </w:p>
    <w:p w:rsidR="007C2D50" w:rsidRPr="00A437FA"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◆入会面談…入会希望者に対し、三者または二者で話し合うことを指します。</w:t>
      </w:r>
    </w:p>
    <w:p w:rsidR="007C2D50" w:rsidRPr="000D5A96" w:rsidRDefault="007C2D50" w:rsidP="007C2D50">
      <w:pPr>
        <w:spacing w:line="0" w:lineRule="atLeast"/>
        <w:ind w:left="159" w:hangingChars="100" w:hanging="159"/>
        <w:rPr>
          <w:rFonts w:ascii="HGS教科書体" w:eastAsia="HGS教科書体"/>
          <w:w w:val="80"/>
          <w:sz w:val="20"/>
          <w:szCs w:val="20"/>
        </w:rPr>
      </w:pPr>
      <w:r w:rsidRPr="00A437FA">
        <w:rPr>
          <w:rFonts w:ascii="HGS教科書体" w:eastAsia="HGS教科書体" w:hint="eastAsia"/>
          <w:w w:val="80"/>
          <w:sz w:val="20"/>
          <w:szCs w:val="20"/>
        </w:rPr>
        <w:t>◆面接…社員またはパート・アルバイトとして入社を希望する人と話し合うことを指します。</w:t>
      </w:r>
    </w:p>
    <w:p w:rsidR="0044751B" w:rsidRPr="0044751B" w:rsidRDefault="008D0AEF" w:rsidP="00603734">
      <w:pPr>
        <w:rPr>
          <w:rFonts w:ascii="HG教科書体" w:eastAsia="HG教科書体"/>
        </w:rPr>
      </w:pPr>
      <w:r>
        <w:rPr>
          <w:noProof/>
        </w:rPr>
        <w:pict>
          <v:shape id="Text Box 4" o:spid="_x0000_s1027" type="#_x0000_t202" style="position:absolute;left:0;text-align:left;margin-left:0;margin-top:18pt;width:478.65pt;height:56.1pt;z-index:251706368;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K67KwIAAFYEAAAOAAAAZHJzL2Uyb0RvYy54bWysVNuO2yAQfa/Uf0C8N3aiXBwrzmqbbapK&#10;24u02w/AGNuomKFAYqdf3wEnabRtX6r6AQEzHM6cM3hzN3SKHIV1EnRBp5OUEqE5VFI3Bf36vH+T&#10;UeI80xVToEVBT8LRu+3rV5ve5GIGLahKWIIg2uW9KWjrvcmTxPFWdMxNwAiNwRpsxzwubZNUlvWI&#10;3qlklqbLpAdbGQtcOIe7D2OQbiN+XQvuP9e1E56ogiI3H0cbxzKMyXbD8sYy00p+psH+gUXHpMZL&#10;r1APzDNysPI3qE5yCw5qP+HQJVDXkotYA1YzTV9U89QyI2ItKI4zV5nc/4Pln45fLJEVerekRLMO&#10;PXoWgydvYSDzIE9vXI5ZTwbz/IDbmBpLdeYR+DdHNOxaphtxby30rWAV0puGk8nN0RHHBZCy/wgV&#10;XsMOHiLQUNsuaIdqEERHm05XawIVjpvLdJVliwUlHGOr6Wy+it4lLL+cNtb59wI6EiYFtWh9RGfH&#10;R+cDG5ZfUsJlDpSs9lKpuLBNuVOWHBm2yT5+sYAXaUqTvqDrxWwxCvBXiDR+f4LopMd+V7IraHZN&#10;YnmQ7Z2uYjd6JtU4R8pKn3UM0o0i+qEcRscu9pRQnVBYC2N743PESQv2ByU9tnZB3fcDs4IS9UGj&#10;Oav5bI1K+rjIsjUKbm8D5U2AaY5ABfWUjNOdH1/PwVjZtHjPpRnu0c69jEoH30dOZ/LYvNGA80ML&#10;r+N2HbN+/Q62PwEAAP//AwBQSwMEFAAGAAgAAAAhALUvsx/cAAAABwEAAA8AAABkcnMvZG93bnJl&#10;di54bWxMj81OwzAQhO9IvIO1SNyo05amJcSpEFIfoD9C6m0bL3GU2I5sNw08PcsJTqPVjGa+LbeT&#10;7cVIIbbeKZjPMhDkaq9b1yg4HXdPGxAxodPYe0cKvijCtrq/K7HQ/ub2NB5SI7jExQIVmJSGQspY&#10;G7IYZ34gx96nDxYTn6GROuCNy20vF1mWS4ut4wWDA70bqrvD1SoI3aqbG7+L6/3H9zkfCZvjOVfq&#10;8WF6ewWRaEp/YfjFZ3SomOnir05H0SvgR5KCZc7K7stqvQRx4djzZgGyKuV//uoHAAD//wMAUEsB&#10;Ai0AFAAGAAgAAAAhALaDOJL+AAAA4QEAABMAAAAAAAAAAAAAAAAAAAAAAFtDb250ZW50X1R5cGVz&#10;XS54bWxQSwECLQAUAAYACAAAACEAOP0h/9YAAACUAQAACwAAAAAAAAAAAAAAAAAvAQAAX3JlbHMv&#10;LnJlbHNQSwECLQAUAAYACAAAACEA/ZCuuysCAABWBAAADgAAAAAAAAAAAAAAAAAuAgAAZHJzL2Uy&#10;b0RvYy54bWxQSwECLQAUAAYACAAAACEAtS+zH9wAAAAHAQAADwAAAAAAAAAAAAAAAACFBAAAZHJz&#10;L2Rvd25yZXYueG1sUEsFBgAAAAAEAAQA8wAAAI4FAAAAAA==&#10;">
            <v:textbox style="mso-fit-shape-to-text:t" inset="5.85pt,.7pt,5.85pt,.7pt">
              <w:txbxContent>
                <w:p w:rsidR="000F6711" w:rsidRDefault="000F6711" w:rsidP="0044751B">
                  <w:pPr>
                    <w:jc w:val="center"/>
                    <w:rPr>
                      <w:rFonts w:ascii="HG丸ｺﾞｼｯｸM-PRO" w:eastAsia="HG丸ｺﾞｼｯｸM-PRO"/>
                    </w:rPr>
                  </w:pPr>
                  <w:r>
                    <w:rPr>
                      <w:rFonts w:ascii="HG丸ｺﾞｼｯｸM-PRO" w:eastAsia="HG丸ｺﾞｼｯｸM-PRO" w:hint="eastAsia"/>
                    </w:rPr>
                    <w:t>WEEK LETTERに関するご質問、ご意見などは</w:t>
                  </w:r>
                </w:p>
                <w:p w:rsidR="000F6711" w:rsidRDefault="002753AA" w:rsidP="0044751B">
                  <w:pPr>
                    <w:jc w:val="center"/>
                    <w:rPr>
                      <w:rFonts w:ascii="HG丸ｺﾞｼｯｸM-PRO" w:eastAsia="HG丸ｺﾞｼｯｸM-PRO"/>
                    </w:rPr>
                  </w:pPr>
                  <w:r>
                    <w:rPr>
                      <w:rFonts w:ascii="HG丸ｺﾞｼｯｸM-PRO" w:eastAsia="HG丸ｺﾞｼｯｸM-PRO"/>
                    </w:rPr>
                    <w:t>contact@office-lokki.com</w:t>
                  </w:r>
                </w:p>
                <w:p w:rsidR="000F6711" w:rsidRPr="00B810C6" w:rsidRDefault="000F6711" w:rsidP="0044751B">
                  <w:pPr>
                    <w:jc w:val="center"/>
                    <w:rPr>
                      <w:rFonts w:ascii="HG丸ｺﾞｼｯｸM-PRO" w:eastAsia="HG丸ｺﾞｼｯｸM-PRO"/>
                    </w:rPr>
                  </w:pPr>
                  <w:r>
                    <w:rPr>
                      <w:rFonts w:ascii="HG丸ｺﾞｼｯｸM-PRO" w:eastAsia="HG丸ｺﾞｼｯｸM-PRO" w:hint="eastAsia"/>
                    </w:rPr>
                    <w:t>までお送りください。</w:t>
                  </w:r>
                </w:p>
              </w:txbxContent>
            </v:textbox>
            <w10:wrap type="square" anchorx="margin"/>
          </v:shape>
        </w:pict>
      </w:r>
    </w:p>
    <w:sectPr w:rsidR="0044751B" w:rsidRPr="0044751B" w:rsidSect="004C46E9">
      <w:footerReference w:type="default" r:id="rId27"/>
      <w:pgSz w:w="11906" w:h="16838" w:code="9"/>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0AEF" w:rsidRDefault="008D0AEF" w:rsidP="003E3FB3">
      <w:r>
        <w:separator/>
      </w:r>
    </w:p>
  </w:endnote>
  <w:endnote w:type="continuationSeparator" w:id="0">
    <w:p w:rsidR="008D0AEF" w:rsidRDefault="008D0AEF" w:rsidP="003E3F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HGS教科書体">
    <w:panose1 w:val="02020600000000000000"/>
    <w:charset w:val="80"/>
    <w:family w:val="roman"/>
    <w:pitch w:val="variable"/>
    <w:sig w:usb0="80000281" w:usb1="28C76CF8" w:usb2="00000010" w:usb3="00000000" w:csb0="00020000"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HGS創英角ｺﾞｼｯｸUB">
    <w:panose1 w:val="020B0900000000000000"/>
    <w:charset w:val="80"/>
    <w:family w:val="modern"/>
    <w:pitch w:val="variable"/>
    <w:sig w:usb0="E00002FF" w:usb1="6AC7FDFB" w:usb2="00000012" w:usb3="00000000" w:csb0="0002009F" w:csb1="00000000"/>
  </w:font>
  <w:font w:name="HG教科書体">
    <w:panose1 w:val="02020609000000000000"/>
    <w:charset w:val="80"/>
    <w:family w:val="roman"/>
    <w:pitch w:val="fixed"/>
    <w:sig w:usb0="80000281" w:usb1="28C76CF8" w:usb2="00000010" w:usb3="00000000" w:csb0="00020000" w:csb1="00000000"/>
  </w:font>
  <w:font w:name="ＭＳ Ｐゴシック">
    <w:panose1 w:val="020B0600070205080204"/>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sz w:val="28"/>
        <w:szCs w:val="28"/>
        <w:lang w:val="ja-JP"/>
      </w:rPr>
      <w:id w:val="1894543036"/>
      <w:docPartObj>
        <w:docPartGallery w:val="Page Numbers (Bottom of Page)"/>
        <w:docPartUnique/>
      </w:docPartObj>
    </w:sdtPr>
    <w:sdtEndPr>
      <w:rPr>
        <w:rFonts w:ascii="Comic Sans MS" w:hAnsi="Comic Sans MS"/>
        <w:sz w:val="18"/>
        <w:szCs w:val="18"/>
        <w:lang w:val="en-US"/>
      </w:rPr>
    </w:sdtEndPr>
    <w:sdtContent>
      <w:p w:rsidR="000F6711" w:rsidRPr="0042750C" w:rsidRDefault="000F6711" w:rsidP="0042750C">
        <w:pPr>
          <w:pStyle w:val="a5"/>
          <w:jc w:val="center"/>
          <w:rPr>
            <w:rFonts w:ascii="Comic Sans MS" w:hAnsi="Comic Sans MS"/>
            <w:sz w:val="18"/>
            <w:szCs w:val="18"/>
          </w:rPr>
        </w:pPr>
        <w:r w:rsidRPr="0042750C">
          <w:rPr>
            <w:rFonts w:ascii="Comic Sans MS" w:eastAsiaTheme="majorEastAsia" w:hAnsi="Comic Sans MS" w:cstheme="majorBidi"/>
            <w:sz w:val="18"/>
            <w:szCs w:val="18"/>
            <w:lang w:val="ja-JP"/>
          </w:rPr>
          <w:t xml:space="preserve">p. </w:t>
        </w:r>
        <w:r w:rsidRPr="0042750C">
          <w:rPr>
            <w:rFonts w:ascii="Comic Sans MS" w:hAnsi="Comic Sans MS" w:cs="Times New Roman"/>
            <w:sz w:val="18"/>
            <w:szCs w:val="18"/>
          </w:rPr>
          <w:fldChar w:fldCharType="begin"/>
        </w:r>
        <w:r w:rsidRPr="0042750C">
          <w:rPr>
            <w:rFonts w:ascii="Comic Sans MS" w:hAnsi="Comic Sans MS"/>
            <w:sz w:val="18"/>
            <w:szCs w:val="18"/>
          </w:rPr>
          <w:instrText>PAGE    \* MERGEFORMAT</w:instrText>
        </w:r>
        <w:r w:rsidRPr="0042750C">
          <w:rPr>
            <w:rFonts w:ascii="Comic Sans MS" w:hAnsi="Comic Sans MS" w:cs="Times New Roman"/>
            <w:sz w:val="18"/>
            <w:szCs w:val="18"/>
          </w:rPr>
          <w:fldChar w:fldCharType="separate"/>
        </w:r>
        <w:r w:rsidR="004514D0" w:rsidRPr="004514D0">
          <w:rPr>
            <w:rFonts w:ascii="Comic Sans MS" w:eastAsiaTheme="majorEastAsia" w:hAnsi="Comic Sans MS" w:cstheme="majorBidi"/>
            <w:noProof/>
            <w:sz w:val="18"/>
            <w:szCs w:val="18"/>
            <w:lang w:val="ja-JP"/>
          </w:rPr>
          <w:t>1</w:t>
        </w:r>
        <w:r w:rsidRPr="0042750C">
          <w:rPr>
            <w:rFonts w:ascii="Comic Sans MS" w:eastAsiaTheme="majorEastAsia" w:hAnsi="Comic Sans MS" w:cstheme="majorBidi"/>
            <w:sz w:val="18"/>
            <w:szCs w:val="18"/>
          </w:rPr>
          <w:fldChar w:fldCharType="end"/>
        </w:r>
      </w:p>
    </w:sdtContent>
  </w:sdt>
  <w:p w:rsidR="000F6711" w:rsidRDefault="000F671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0AEF" w:rsidRDefault="008D0AEF" w:rsidP="003E3FB3">
      <w:r>
        <w:separator/>
      </w:r>
    </w:p>
  </w:footnote>
  <w:footnote w:type="continuationSeparator" w:id="0">
    <w:p w:rsidR="008D0AEF" w:rsidRDefault="008D0AEF" w:rsidP="003E3FB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FF1DF7"/>
    <w:rsid w:val="0000008A"/>
    <w:rsid w:val="00000FB0"/>
    <w:rsid w:val="00002EAF"/>
    <w:rsid w:val="000141CA"/>
    <w:rsid w:val="0002238B"/>
    <w:rsid w:val="0002385E"/>
    <w:rsid w:val="000370D2"/>
    <w:rsid w:val="00041275"/>
    <w:rsid w:val="00045456"/>
    <w:rsid w:val="00046A73"/>
    <w:rsid w:val="00047C58"/>
    <w:rsid w:val="00052C82"/>
    <w:rsid w:val="000570D4"/>
    <w:rsid w:val="00061327"/>
    <w:rsid w:val="00062D89"/>
    <w:rsid w:val="000632A2"/>
    <w:rsid w:val="00063CBA"/>
    <w:rsid w:val="000664E0"/>
    <w:rsid w:val="0006787C"/>
    <w:rsid w:val="00085F8F"/>
    <w:rsid w:val="00087F49"/>
    <w:rsid w:val="00090309"/>
    <w:rsid w:val="00090B92"/>
    <w:rsid w:val="000943CE"/>
    <w:rsid w:val="000972BB"/>
    <w:rsid w:val="000A5F9F"/>
    <w:rsid w:val="000A74F1"/>
    <w:rsid w:val="000B19A4"/>
    <w:rsid w:val="000C0911"/>
    <w:rsid w:val="000C13B1"/>
    <w:rsid w:val="000C2E09"/>
    <w:rsid w:val="000C6E97"/>
    <w:rsid w:val="000C7BD5"/>
    <w:rsid w:val="000D153F"/>
    <w:rsid w:val="000D3573"/>
    <w:rsid w:val="000D4127"/>
    <w:rsid w:val="000D654A"/>
    <w:rsid w:val="000D75F6"/>
    <w:rsid w:val="000E3E86"/>
    <w:rsid w:val="000F0626"/>
    <w:rsid w:val="000F6711"/>
    <w:rsid w:val="00105B18"/>
    <w:rsid w:val="00114328"/>
    <w:rsid w:val="00120A65"/>
    <w:rsid w:val="001229B7"/>
    <w:rsid w:val="00124DD1"/>
    <w:rsid w:val="00125526"/>
    <w:rsid w:val="00125BD5"/>
    <w:rsid w:val="00127FD6"/>
    <w:rsid w:val="00131D0B"/>
    <w:rsid w:val="00132B3F"/>
    <w:rsid w:val="0013691F"/>
    <w:rsid w:val="00141925"/>
    <w:rsid w:val="00144026"/>
    <w:rsid w:val="00145772"/>
    <w:rsid w:val="00145FD3"/>
    <w:rsid w:val="0015130A"/>
    <w:rsid w:val="00153C29"/>
    <w:rsid w:val="0015445C"/>
    <w:rsid w:val="00155B61"/>
    <w:rsid w:val="00174B5C"/>
    <w:rsid w:val="001814E6"/>
    <w:rsid w:val="0018393B"/>
    <w:rsid w:val="001904F2"/>
    <w:rsid w:val="001925DC"/>
    <w:rsid w:val="001A28C8"/>
    <w:rsid w:val="001A6655"/>
    <w:rsid w:val="001B0181"/>
    <w:rsid w:val="001B11CA"/>
    <w:rsid w:val="001B1E24"/>
    <w:rsid w:val="001B1E5A"/>
    <w:rsid w:val="001C6B49"/>
    <w:rsid w:val="001D703F"/>
    <w:rsid w:val="001D7941"/>
    <w:rsid w:val="001E45B0"/>
    <w:rsid w:val="001F1789"/>
    <w:rsid w:val="001F2E49"/>
    <w:rsid w:val="001F5E16"/>
    <w:rsid w:val="001F6B71"/>
    <w:rsid w:val="00213144"/>
    <w:rsid w:val="00214ED3"/>
    <w:rsid w:val="00215478"/>
    <w:rsid w:val="002177A4"/>
    <w:rsid w:val="00221EB9"/>
    <w:rsid w:val="00222EDB"/>
    <w:rsid w:val="002302CD"/>
    <w:rsid w:val="00235829"/>
    <w:rsid w:val="00253E9B"/>
    <w:rsid w:val="0025635B"/>
    <w:rsid w:val="00265ECE"/>
    <w:rsid w:val="00270878"/>
    <w:rsid w:val="002753AA"/>
    <w:rsid w:val="00277684"/>
    <w:rsid w:val="0028283D"/>
    <w:rsid w:val="00293BFD"/>
    <w:rsid w:val="00297E68"/>
    <w:rsid w:val="002A2E1F"/>
    <w:rsid w:val="002A4BC8"/>
    <w:rsid w:val="002B0C91"/>
    <w:rsid w:val="002B0CDD"/>
    <w:rsid w:val="002B528B"/>
    <w:rsid w:val="002C3B16"/>
    <w:rsid w:val="002D289D"/>
    <w:rsid w:val="002D73D0"/>
    <w:rsid w:val="002E1846"/>
    <w:rsid w:val="002E189F"/>
    <w:rsid w:val="002E3650"/>
    <w:rsid w:val="002E515F"/>
    <w:rsid w:val="002E6EEB"/>
    <w:rsid w:val="002F1E5D"/>
    <w:rsid w:val="002F3722"/>
    <w:rsid w:val="002F4B92"/>
    <w:rsid w:val="0030100F"/>
    <w:rsid w:val="0030337A"/>
    <w:rsid w:val="00310EA9"/>
    <w:rsid w:val="00314C28"/>
    <w:rsid w:val="00316C7B"/>
    <w:rsid w:val="00317C26"/>
    <w:rsid w:val="00322C30"/>
    <w:rsid w:val="0032591E"/>
    <w:rsid w:val="00326B8B"/>
    <w:rsid w:val="00335D2E"/>
    <w:rsid w:val="00336EBB"/>
    <w:rsid w:val="003375BA"/>
    <w:rsid w:val="00337780"/>
    <w:rsid w:val="00344218"/>
    <w:rsid w:val="0034577D"/>
    <w:rsid w:val="00346B8E"/>
    <w:rsid w:val="00351CDB"/>
    <w:rsid w:val="00361C56"/>
    <w:rsid w:val="00363BFE"/>
    <w:rsid w:val="00375890"/>
    <w:rsid w:val="00375EA0"/>
    <w:rsid w:val="003775A3"/>
    <w:rsid w:val="00380CB0"/>
    <w:rsid w:val="00385053"/>
    <w:rsid w:val="00387435"/>
    <w:rsid w:val="0039055B"/>
    <w:rsid w:val="00392342"/>
    <w:rsid w:val="00396391"/>
    <w:rsid w:val="003978C0"/>
    <w:rsid w:val="003B26F4"/>
    <w:rsid w:val="003B4C7E"/>
    <w:rsid w:val="003D1832"/>
    <w:rsid w:val="003D1AD1"/>
    <w:rsid w:val="003E1102"/>
    <w:rsid w:val="003E2B7D"/>
    <w:rsid w:val="003E3FB3"/>
    <w:rsid w:val="003F2075"/>
    <w:rsid w:val="003F4D6F"/>
    <w:rsid w:val="004049DD"/>
    <w:rsid w:val="00405EED"/>
    <w:rsid w:val="00407B29"/>
    <w:rsid w:val="00410619"/>
    <w:rsid w:val="00417B96"/>
    <w:rsid w:val="00420227"/>
    <w:rsid w:val="00421B12"/>
    <w:rsid w:val="004222F1"/>
    <w:rsid w:val="004228AF"/>
    <w:rsid w:val="0042750C"/>
    <w:rsid w:val="004325D7"/>
    <w:rsid w:val="004407E9"/>
    <w:rsid w:val="0044271A"/>
    <w:rsid w:val="0044751B"/>
    <w:rsid w:val="004514D0"/>
    <w:rsid w:val="00452F66"/>
    <w:rsid w:val="00456278"/>
    <w:rsid w:val="0046494A"/>
    <w:rsid w:val="00466325"/>
    <w:rsid w:val="00466636"/>
    <w:rsid w:val="00466A3A"/>
    <w:rsid w:val="00471813"/>
    <w:rsid w:val="00481CE4"/>
    <w:rsid w:val="00491C5E"/>
    <w:rsid w:val="00492211"/>
    <w:rsid w:val="004945A7"/>
    <w:rsid w:val="00495BD4"/>
    <w:rsid w:val="00496D1E"/>
    <w:rsid w:val="004A46FD"/>
    <w:rsid w:val="004A4848"/>
    <w:rsid w:val="004A6056"/>
    <w:rsid w:val="004B746A"/>
    <w:rsid w:val="004C2D16"/>
    <w:rsid w:val="004C46E9"/>
    <w:rsid w:val="004E057F"/>
    <w:rsid w:val="004E1716"/>
    <w:rsid w:val="004E2957"/>
    <w:rsid w:val="004F1BDB"/>
    <w:rsid w:val="004F348B"/>
    <w:rsid w:val="005010B5"/>
    <w:rsid w:val="00503001"/>
    <w:rsid w:val="005032BF"/>
    <w:rsid w:val="00513034"/>
    <w:rsid w:val="005162F7"/>
    <w:rsid w:val="00530667"/>
    <w:rsid w:val="00541F64"/>
    <w:rsid w:val="00542621"/>
    <w:rsid w:val="005441AC"/>
    <w:rsid w:val="00546D76"/>
    <w:rsid w:val="0055583D"/>
    <w:rsid w:val="00562C00"/>
    <w:rsid w:val="00564518"/>
    <w:rsid w:val="005676CC"/>
    <w:rsid w:val="00570204"/>
    <w:rsid w:val="00571262"/>
    <w:rsid w:val="005726CE"/>
    <w:rsid w:val="00572BC9"/>
    <w:rsid w:val="005735C2"/>
    <w:rsid w:val="005740A0"/>
    <w:rsid w:val="005859B4"/>
    <w:rsid w:val="00586289"/>
    <w:rsid w:val="00595058"/>
    <w:rsid w:val="00596423"/>
    <w:rsid w:val="005A1BEC"/>
    <w:rsid w:val="005A1D41"/>
    <w:rsid w:val="005A3B71"/>
    <w:rsid w:val="005A7AC2"/>
    <w:rsid w:val="005B1559"/>
    <w:rsid w:val="005B2536"/>
    <w:rsid w:val="005B45AF"/>
    <w:rsid w:val="005C1B23"/>
    <w:rsid w:val="005C2F3E"/>
    <w:rsid w:val="005C4838"/>
    <w:rsid w:val="005C6BAE"/>
    <w:rsid w:val="005D1049"/>
    <w:rsid w:val="005D25A9"/>
    <w:rsid w:val="005D57C2"/>
    <w:rsid w:val="005D71D7"/>
    <w:rsid w:val="005D7E48"/>
    <w:rsid w:val="005E3A7F"/>
    <w:rsid w:val="005F261C"/>
    <w:rsid w:val="005F43E1"/>
    <w:rsid w:val="00603734"/>
    <w:rsid w:val="00607787"/>
    <w:rsid w:val="0061510F"/>
    <w:rsid w:val="00625787"/>
    <w:rsid w:val="006348FD"/>
    <w:rsid w:val="006374E7"/>
    <w:rsid w:val="00637C64"/>
    <w:rsid w:val="006409D0"/>
    <w:rsid w:val="006425F2"/>
    <w:rsid w:val="00642D08"/>
    <w:rsid w:val="0065396E"/>
    <w:rsid w:val="00656177"/>
    <w:rsid w:val="00661F00"/>
    <w:rsid w:val="00662E77"/>
    <w:rsid w:val="00665034"/>
    <w:rsid w:val="006717FF"/>
    <w:rsid w:val="0067526B"/>
    <w:rsid w:val="00676FF0"/>
    <w:rsid w:val="00677ADB"/>
    <w:rsid w:val="00684BEE"/>
    <w:rsid w:val="006857A0"/>
    <w:rsid w:val="00685C51"/>
    <w:rsid w:val="00691723"/>
    <w:rsid w:val="00697DD9"/>
    <w:rsid w:val="006A0D6B"/>
    <w:rsid w:val="006A3233"/>
    <w:rsid w:val="006A5064"/>
    <w:rsid w:val="006A596D"/>
    <w:rsid w:val="006A6A6D"/>
    <w:rsid w:val="006B2674"/>
    <w:rsid w:val="006B7CC1"/>
    <w:rsid w:val="006C3DA1"/>
    <w:rsid w:val="006C5A2B"/>
    <w:rsid w:val="006D14B7"/>
    <w:rsid w:val="006D1CFC"/>
    <w:rsid w:val="006E2201"/>
    <w:rsid w:val="006E2529"/>
    <w:rsid w:val="006E7FE6"/>
    <w:rsid w:val="006F1E69"/>
    <w:rsid w:val="006F4B2A"/>
    <w:rsid w:val="006F7762"/>
    <w:rsid w:val="00702EC9"/>
    <w:rsid w:val="00703D68"/>
    <w:rsid w:val="00706DAE"/>
    <w:rsid w:val="007107D4"/>
    <w:rsid w:val="00713CA8"/>
    <w:rsid w:val="007147AE"/>
    <w:rsid w:val="00720C88"/>
    <w:rsid w:val="007217D1"/>
    <w:rsid w:val="00721A33"/>
    <w:rsid w:val="00725941"/>
    <w:rsid w:val="007261B5"/>
    <w:rsid w:val="00740AF6"/>
    <w:rsid w:val="0074125F"/>
    <w:rsid w:val="00742FAC"/>
    <w:rsid w:val="00744B74"/>
    <w:rsid w:val="0075002E"/>
    <w:rsid w:val="00752FAE"/>
    <w:rsid w:val="00761ECD"/>
    <w:rsid w:val="00762E10"/>
    <w:rsid w:val="0076457F"/>
    <w:rsid w:val="00765890"/>
    <w:rsid w:val="0077316E"/>
    <w:rsid w:val="007738E2"/>
    <w:rsid w:val="00774CE2"/>
    <w:rsid w:val="00774FC4"/>
    <w:rsid w:val="00777B24"/>
    <w:rsid w:val="00777E86"/>
    <w:rsid w:val="007807CB"/>
    <w:rsid w:val="00783D43"/>
    <w:rsid w:val="0079007B"/>
    <w:rsid w:val="007A2626"/>
    <w:rsid w:val="007A38DC"/>
    <w:rsid w:val="007A7917"/>
    <w:rsid w:val="007B1B8B"/>
    <w:rsid w:val="007B6688"/>
    <w:rsid w:val="007C2D50"/>
    <w:rsid w:val="007C7A96"/>
    <w:rsid w:val="007D0494"/>
    <w:rsid w:val="007D06A2"/>
    <w:rsid w:val="007D07D3"/>
    <w:rsid w:val="007D3D81"/>
    <w:rsid w:val="007D63B4"/>
    <w:rsid w:val="007D7221"/>
    <w:rsid w:val="007F2C7E"/>
    <w:rsid w:val="007F379E"/>
    <w:rsid w:val="008011D5"/>
    <w:rsid w:val="00801A97"/>
    <w:rsid w:val="008107D1"/>
    <w:rsid w:val="00814822"/>
    <w:rsid w:val="0082059A"/>
    <w:rsid w:val="00822034"/>
    <w:rsid w:val="00826E2F"/>
    <w:rsid w:val="008273C6"/>
    <w:rsid w:val="00827B02"/>
    <w:rsid w:val="00832443"/>
    <w:rsid w:val="00835F0D"/>
    <w:rsid w:val="00837073"/>
    <w:rsid w:val="00837833"/>
    <w:rsid w:val="00837EDB"/>
    <w:rsid w:val="00853866"/>
    <w:rsid w:val="0085387D"/>
    <w:rsid w:val="008541FC"/>
    <w:rsid w:val="008551B2"/>
    <w:rsid w:val="0085528D"/>
    <w:rsid w:val="0085682E"/>
    <w:rsid w:val="00870377"/>
    <w:rsid w:val="0087111D"/>
    <w:rsid w:val="00871E2A"/>
    <w:rsid w:val="00873EA8"/>
    <w:rsid w:val="0087593E"/>
    <w:rsid w:val="00877823"/>
    <w:rsid w:val="00880AA4"/>
    <w:rsid w:val="00882C50"/>
    <w:rsid w:val="0088585F"/>
    <w:rsid w:val="00891306"/>
    <w:rsid w:val="00892C55"/>
    <w:rsid w:val="00892F1F"/>
    <w:rsid w:val="008944B1"/>
    <w:rsid w:val="008967B0"/>
    <w:rsid w:val="008976D4"/>
    <w:rsid w:val="00897ADB"/>
    <w:rsid w:val="008A2444"/>
    <w:rsid w:val="008A63FC"/>
    <w:rsid w:val="008A7BCF"/>
    <w:rsid w:val="008B0893"/>
    <w:rsid w:val="008B3529"/>
    <w:rsid w:val="008B3A43"/>
    <w:rsid w:val="008B44CF"/>
    <w:rsid w:val="008B6AA9"/>
    <w:rsid w:val="008B7815"/>
    <w:rsid w:val="008C3D55"/>
    <w:rsid w:val="008D099F"/>
    <w:rsid w:val="008D0AEF"/>
    <w:rsid w:val="008D0E25"/>
    <w:rsid w:val="008D312D"/>
    <w:rsid w:val="008D4D8D"/>
    <w:rsid w:val="008E0D7A"/>
    <w:rsid w:val="008E2A31"/>
    <w:rsid w:val="008E4C94"/>
    <w:rsid w:val="008E7294"/>
    <w:rsid w:val="008F242C"/>
    <w:rsid w:val="008F598C"/>
    <w:rsid w:val="00906595"/>
    <w:rsid w:val="0091051B"/>
    <w:rsid w:val="009236D8"/>
    <w:rsid w:val="00924C49"/>
    <w:rsid w:val="00925820"/>
    <w:rsid w:val="009317D1"/>
    <w:rsid w:val="00932CAC"/>
    <w:rsid w:val="0093491B"/>
    <w:rsid w:val="00936AE3"/>
    <w:rsid w:val="00937D15"/>
    <w:rsid w:val="009418F5"/>
    <w:rsid w:val="009462B7"/>
    <w:rsid w:val="00952D73"/>
    <w:rsid w:val="0095491F"/>
    <w:rsid w:val="009569A9"/>
    <w:rsid w:val="0095733A"/>
    <w:rsid w:val="00957C53"/>
    <w:rsid w:val="009649E9"/>
    <w:rsid w:val="00966141"/>
    <w:rsid w:val="00967581"/>
    <w:rsid w:val="009678F5"/>
    <w:rsid w:val="009857D9"/>
    <w:rsid w:val="0098660A"/>
    <w:rsid w:val="00991062"/>
    <w:rsid w:val="0099231B"/>
    <w:rsid w:val="00992482"/>
    <w:rsid w:val="00992C79"/>
    <w:rsid w:val="00995687"/>
    <w:rsid w:val="009A09F2"/>
    <w:rsid w:val="009A349D"/>
    <w:rsid w:val="009A6640"/>
    <w:rsid w:val="009B0960"/>
    <w:rsid w:val="009B3A2B"/>
    <w:rsid w:val="009B4BF7"/>
    <w:rsid w:val="009B4FF5"/>
    <w:rsid w:val="009B742B"/>
    <w:rsid w:val="009C022E"/>
    <w:rsid w:val="009C29C2"/>
    <w:rsid w:val="009C55E9"/>
    <w:rsid w:val="009C71AD"/>
    <w:rsid w:val="009C7EDB"/>
    <w:rsid w:val="009D0164"/>
    <w:rsid w:val="009E228D"/>
    <w:rsid w:val="009E2458"/>
    <w:rsid w:val="009E2923"/>
    <w:rsid w:val="009E4E67"/>
    <w:rsid w:val="009F102B"/>
    <w:rsid w:val="009F37F0"/>
    <w:rsid w:val="009F412E"/>
    <w:rsid w:val="009F6CF1"/>
    <w:rsid w:val="00A00E3C"/>
    <w:rsid w:val="00A02DBC"/>
    <w:rsid w:val="00A03315"/>
    <w:rsid w:val="00A15195"/>
    <w:rsid w:val="00A16637"/>
    <w:rsid w:val="00A17BD7"/>
    <w:rsid w:val="00A22AC2"/>
    <w:rsid w:val="00A30BBA"/>
    <w:rsid w:val="00A44BFE"/>
    <w:rsid w:val="00A511E5"/>
    <w:rsid w:val="00A512DF"/>
    <w:rsid w:val="00A55BE8"/>
    <w:rsid w:val="00A6077F"/>
    <w:rsid w:val="00A620A4"/>
    <w:rsid w:val="00A64D96"/>
    <w:rsid w:val="00A66723"/>
    <w:rsid w:val="00A675E7"/>
    <w:rsid w:val="00A67C6B"/>
    <w:rsid w:val="00A72982"/>
    <w:rsid w:val="00A76DC4"/>
    <w:rsid w:val="00A83AEB"/>
    <w:rsid w:val="00A903C8"/>
    <w:rsid w:val="00AA4059"/>
    <w:rsid w:val="00AA6718"/>
    <w:rsid w:val="00AB1E6E"/>
    <w:rsid w:val="00AB3FCB"/>
    <w:rsid w:val="00AB5E75"/>
    <w:rsid w:val="00AB6925"/>
    <w:rsid w:val="00AB7142"/>
    <w:rsid w:val="00AC08C9"/>
    <w:rsid w:val="00AC47DB"/>
    <w:rsid w:val="00AD2328"/>
    <w:rsid w:val="00AD234A"/>
    <w:rsid w:val="00AD3E32"/>
    <w:rsid w:val="00AD483C"/>
    <w:rsid w:val="00AE3BDF"/>
    <w:rsid w:val="00AE4B07"/>
    <w:rsid w:val="00AF2015"/>
    <w:rsid w:val="00AF4627"/>
    <w:rsid w:val="00AF5BD4"/>
    <w:rsid w:val="00AF5CB9"/>
    <w:rsid w:val="00B00AAD"/>
    <w:rsid w:val="00B0311B"/>
    <w:rsid w:val="00B11C7B"/>
    <w:rsid w:val="00B12C6E"/>
    <w:rsid w:val="00B133B4"/>
    <w:rsid w:val="00B17EF3"/>
    <w:rsid w:val="00B2152E"/>
    <w:rsid w:val="00B21B43"/>
    <w:rsid w:val="00B33C2B"/>
    <w:rsid w:val="00B417DE"/>
    <w:rsid w:val="00B43F20"/>
    <w:rsid w:val="00B51B84"/>
    <w:rsid w:val="00B5346D"/>
    <w:rsid w:val="00B53F0E"/>
    <w:rsid w:val="00B67AAD"/>
    <w:rsid w:val="00B70E30"/>
    <w:rsid w:val="00B7276D"/>
    <w:rsid w:val="00B728E5"/>
    <w:rsid w:val="00B74D7C"/>
    <w:rsid w:val="00B80DFA"/>
    <w:rsid w:val="00B813EF"/>
    <w:rsid w:val="00B849FC"/>
    <w:rsid w:val="00B85BEB"/>
    <w:rsid w:val="00B878D6"/>
    <w:rsid w:val="00B90632"/>
    <w:rsid w:val="00B9095B"/>
    <w:rsid w:val="00B91539"/>
    <w:rsid w:val="00B92437"/>
    <w:rsid w:val="00B941DE"/>
    <w:rsid w:val="00B94FC4"/>
    <w:rsid w:val="00B95DB9"/>
    <w:rsid w:val="00B97654"/>
    <w:rsid w:val="00BA18C4"/>
    <w:rsid w:val="00BB4325"/>
    <w:rsid w:val="00BB495C"/>
    <w:rsid w:val="00BB512A"/>
    <w:rsid w:val="00BB5AE9"/>
    <w:rsid w:val="00BC1CF8"/>
    <w:rsid w:val="00BC68E3"/>
    <w:rsid w:val="00BD17AB"/>
    <w:rsid w:val="00BD5C92"/>
    <w:rsid w:val="00BE0F7D"/>
    <w:rsid w:val="00BE130A"/>
    <w:rsid w:val="00BE5473"/>
    <w:rsid w:val="00BE6765"/>
    <w:rsid w:val="00BF6AEC"/>
    <w:rsid w:val="00C00E39"/>
    <w:rsid w:val="00C03FDD"/>
    <w:rsid w:val="00C05371"/>
    <w:rsid w:val="00C0571D"/>
    <w:rsid w:val="00C127C5"/>
    <w:rsid w:val="00C15F80"/>
    <w:rsid w:val="00C222D9"/>
    <w:rsid w:val="00C23099"/>
    <w:rsid w:val="00C330F0"/>
    <w:rsid w:val="00C34736"/>
    <w:rsid w:val="00C37914"/>
    <w:rsid w:val="00C44876"/>
    <w:rsid w:val="00C46198"/>
    <w:rsid w:val="00C46DCA"/>
    <w:rsid w:val="00C477A1"/>
    <w:rsid w:val="00C50BF1"/>
    <w:rsid w:val="00C57658"/>
    <w:rsid w:val="00C57671"/>
    <w:rsid w:val="00C61E94"/>
    <w:rsid w:val="00C70F98"/>
    <w:rsid w:val="00C76ADD"/>
    <w:rsid w:val="00C8422F"/>
    <w:rsid w:val="00C939D1"/>
    <w:rsid w:val="00C9417F"/>
    <w:rsid w:val="00C956C8"/>
    <w:rsid w:val="00C95C1B"/>
    <w:rsid w:val="00CA3BA6"/>
    <w:rsid w:val="00CA41C1"/>
    <w:rsid w:val="00CA4BCF"/>
    <w:rsid w:val="00CA73A9"/>
    <w:rsid w:val="00CB275A"/>
    <w:rsid w:val="00CB357F"/>
    <w:rsid w:val="00CB63E8"/>
    <w:rsid w:val="00CB6837"/>
    <w:rsid w:val="00CB6A2D"/>
    <w:rsid w:val="00CC2B16"/>
    <w:rsid w:val="00CC3C5F"/>
    <w:rsid w:val="00CC4447"/>
    <w:rsid w:val="00CC6F35"/>
    <w:rsid w:val="00CD1789"/>
    <w:rsid w:val="00CD6DC9"/>
    <w:rsid w:val="00CE39CB"/>
    <w:rsid w:val="00CE41D6"/>
    <w:rsid w:val="00CE5E00"/>
    <w:rsid w:val="00CE751E"/>
    <w:rsid w:val="00CF21F7"/>
    <w:rsid w:val="00D00A37"/>
    <w:rsid w:val="00D04996"/>
    <w:rsid w:val="00D05A8C"/>
    <w:rsid w:val="00D05BFB"/>
    <w:rsid w:val="00D06224"/>
    <w:rsid w:val="00D07092"/>
    <w:rsid w:val="00D11C33"/>
    <w:rsid w:val="00D132A3"/>
    <w:rsid w:val="00D13CB1"/>
    <w:rsid w:val="00D16A8A"/>
    <w:rsid w:val="00D17607"/>
    <w:rsid w:val="00D329AF"/>
    <w:rsid w:val="00D33BAC"/>
    <w:rsid w:val="00D36D4A"/>
    <w:rsid w:val="00D4286F"/>
    <w:rsid w:val="00D506CA"/>
    <w:rsid w:val="00D50A76"/>
    <w:rsid w:val="00D5136C"/>
    <w:rsid w:val="00D56556"/>
    <w:rsid w:val="00D626C4"/>
    <w:rsid w:val="00D629E1"/>
    <w:rsid w:val="00D748D2"/>
    <w:rsid w:val="00D7587C"/>
    <w:rsid w:val="00D83B70"/>
    <w:rsid w:val="00D85816"/>
    <w:rsid w:val="00D85824"/>
    <w:rsid w:val="00D85867"/>
    <w:rsid w:val="00D92959"/>
    <w:rsid w:val="00DA4A6E"/>
    <w:rsid w:val="00DA5873"/>
    <w:rsid w:val="00DB0194"/>
    <w:rsid w:val="00DB736A"/>
    <w:rsid w:val="00DC1F9A"/>
    <w:rsid w:val="00DC5741"/>
    <w:rsid w:val="00DD09F0"/>
    <w:rsid w:val="00DD2C64"/>
    <w:rsid w:val="00DE1E7A"/>
    <w:rsid w:val="00DE33EE"/>
    <w:rsid w:val="00DE52F1"/>
    <w:rsid w:val="00DF1351"/>
    <w:rsid w:val="00E00818"/>
    <w:rsid w:val="00E037C2"/>
    <w:rsid w:val="00E03F24"/>
    <w:rsid w:val="00E07A51"/>
    <w:rsid w:val="00E11EB1"/>
    <w:rsid w:val="00E1221D"/>
    <w:rsid w:val="00E126B1"/>
    <w:rsid w:val="00E2545B"/>
    <w:rsid w:val="00E25826"/>
    <w:rsid w:val="00E2624E"/>
    <w:rsid w:val="00E3052F"/>
    <w:rsid w:val="00E308D1"/>
    <w:rsid w:val="00E3528B"/>
    <w:rsid w:val="00E358DB"/>
    <w:rsid w:val="00E35A53"/>
    <w:rsid w:val="00E37B4D"/>
    <w:rsid w:val="00E42095"/>
    <w:rsid w:val="00E45B1A"/>
    <w:rsid w:val="00E46119"/>
    <w:rsid w:val="00E53473"/>
    <w:rsid w:val="00E57214"/>
    <w:rsid w:val="00E620BB"/>
    <w:rsid w:val="00E62885"/>
    <w:rsid w:val="00E6541F"/>
    <w:rsid w:val="00E70D3A"/>
    <w:rsid w:val="00E75514"/>
    <w:rsid w:val="00E80F2F"/>
    <w:rsid w:val="00E85720"/>
    <w:rsid w:val="00E85D29"/>
    <w:rsid w:val="00E86B1B"/>
    <w:rsid w:val="00E90904"/>
    <w:rsid w:val="00E90FEB"/>
    <w:rsid w:val="00E92723"/>
    <w:rsid w:val="00E93D86"/>
    <w:rsid w:val="00EA251C"/>
    <w:rsid w:val="00EA4376"/>
    <w:rsid w:val="00EA5037"/>
    <w:rsid w:val="00EA55DD"/>
    <w:rsid w:val="00EB218D"/>
    <w:rsid w:val="00EC1107"/>
    <w:rsid w:val="00EC1A9D"/>
    <w:rsid w:val="00ED0C19"/>
    <w:rsid w:val="00ED3457"/>
    <w:rsid w:val="00ED369B"/>
    <w:rsid w:val="00EE2E10"/>
    <w:rsid w:val="00EE6E6C"/>
    <w:rsid w:val="00EE7009"/>
    <w:rsid w:val="00EF6669"/>
    <w:rsid w:val="00F05715"/>
    <w:rsid w:val="00F07437"/>
    <w:rsid w:val="00F11879"/>
    <w:rsid w:val="00F128F8"/>
    <w:rsid w:val="00F14AB3"/>
    <w:rsid w:val="00F203B4"/>
    <w:rsid w:val="00F2182A"/>
    <w:rsid w:val="00F24FD3"/>
    <w:rsid w:val="00F25748"/>
    <w:rsid w:val="00F376B7"/>
    <w:rsid w:val="00F42669"/>
    <w:rsid w:val="00F51111"/>
    <w:rsid w:val="00F614A6"/>
    <w:rsid w:val="00F618CA"/>
    <w:rsid w:val="00F63BB9"/>
    <w:rsid w:val="00F651A1"/>
    <w:rsid w:val="00F651FC"/>
    <w:rsid w:val="00F657E4"/>
    <w:rsid w:val="00F73AD2"/>
    <w:rsid w:val="00F85A36"/>
    <w:rsid w:val="00F908B5"/>
    <w:rsid w:val="00F91E9E"/>
    <w:rsid w:val="00F937DE"/>
    <w:rsid w:val="00FA57F5"/>
    <w:rsid w:val="00FB3CBC"/>
    <w:rsid w:val="00FB4CC8"/>
    <w:rsid w:val="00FB5794"/>
    <w:rsid w:val="00FC0626"/>
    <w:rsid w:val="00FC2617"/>
    <w:rsid w:val="00FC58F6"/>
    <w:rsid w:val="00FD0CE7"/>
    <w:rsid w:val="00FD4690"/>
    <w:rsid w:val="00FE436F"/>
    <w:rsid w:val="00FE48AE"/>
    <w:rsid w:val="00FE58CC"/>
    <w:rsid w:val="00FF19F7"/>
    <w:rsid w:val="00FF1DF7"/>
    <w:rsid w:val="00FF52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59036114-0C3F-488C-A8D8-3EADC47D5C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8B6AA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E3FB3"/>
    <w:pPr>
      <w:tabs>
        <w:tab w:val="center" w:pos="4252"/>
        <w:tab w:val="right" w:pos="8504"/>
      </w:tabs>
      <w:snapToGrid w:val="0"/>
    </w:pPr>
  </w:style>
  <w:style w:type="character" w:customStyle="1" w:styleId="a4">
    <w:name w:val="ヘッダー (文字)"/>
    <w:basedOn w:val="a0"/>
    <w:link w:val="a3"/>
    <w:uiPriority w:val="99"/>
    <w:rsid w:val="003E3FB3"/>
  </w:style>
  <w:style w:type="paragraph" w:styleId="a5">
    <w:name w:val="footer"/>
    <w:basedOn w:val="a"/>
    <w:link w:val="a6"/>
    <w:uiPriority w:val="99"/>
    <w:unhideWhenUsed/>
    <w:rsid w:val="003E3FB3"/>
    <w:pPr>
      <w:tabs>
        <w:tab w:val="center" w:pos="4252"/>
        <w:tab w:val="right" w:pos="8504"/>
      </w:tabs>
      <w:snapToGrid w:val="0"/>
    </w:pPr>
  </w:style>
  <w:style w:type="character" w:customStyle="1" w:styleId="a6">
    <w:name w:val="フッター (文字)"/>
    <w:basedOn w:val="a0"/>
    <w:link w:val="a5"/>
    <w:uiPriority w:val="99"/>
    <w:rsid w:val="003E3FB3"/>
  </w:style>
  <w:style w:type="paragraph" w:customStyle="1" w:styleId="Default">
    <w:name w:val="Default"/>
    <w:rsid w:val="00603734"/>
    <w:pPr>
      <w:widowControl w:val="0"/>
      <w:autoSpaceDE w:val="0"/>
      <w:autoSpaceDN w:val="0"/>
      <w:adjustRightInd w:val="0"/>
    </w:pPr>
    <w:rPr>
      <w:rFonts w:ascii="HGS教科書体" w:eastAsia="HGS教科書体" w:hAnsi="Century" w:cs="HGS教科書体"/>
      <w:color w:val="000000"/>
      <w:kern w:val="0"/>
      <w:sz w:val="24"/>
      <w:szCs w:val="24"/>
    </w:rPr>
  </w:style>
  <w:style w:type="table" w:styleId="a7">
    <w:name w:val="Table Grid"/>
    <w:basedOn w:val="a1"/>
    <w:uiPriority w:val="59"/>
    <w:rsid w:val="007217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annotation reference"/>
    <w:basedOn w:val="a0"/>
    <w:uiPriority w:val="99"/>
    <w:semiHidden/>
    <w:unhideWhenUsed/>
    <w:rsid w:val="00052C82"/>
    <w:rPr>
      <w:sz w:val="18"/>
      <w:szCs w:val="18"/>
    </w:rPr>
  </w:style>
  <w:style w:type="paragraph" w:styleId="a9">
    <w:name w:val="annotation text"/>
    <w:basedOn w:val="a"/>
    <w:link w:val="aa"/>
    <w:uiPriority w:val="99"/>
    <w:semiHidden/>
    <w:unhideWhenUsed/>
    <w:rsid w:val="00052C82"/>
    <w:pPr>
      <w:jc w:val="left"/>
    </w:pPr>
  </w:style>
  <w:style w:type="character" w:customStyle="1" w:styleId="aa">
    <w:name w:val="コメント文字列 (文字)"/>
    <w:basedOn w:val="a0"/>
    <w:link w:val="a9"/>
    <w:uiPriority w:val="99"/>
    <w:semiHidden/>
    <w:rsid w:val="00052C82"/>
  </w:style>
  <w:style w:type="paragraph" w:styleId="ab">
    <w:name w:val="annotation subject"/>
    <w:basedOn w:val="a9"/>
    <w:next w:val="a9"/>
    <w:link w:val="ac"/>
    <w:uiPriority w:val="99"/>
    <w:semiHidden/>
    <w:unhideWhenUsed/>
    <w:rsid w:val="00052C82"/>
    <w:rPr>
      <w:b/>
      <w:bCs/>
    </w:rPr>
  </w:style>
  <w:style w:type="character" w:customStyle="1" w:styleId="ac">
    <w:name w:val="コメント内容 (文字)"/>
    <w:basedOn w:val="aa"/>
    <w:link w:val="ab"/>
    <w:uiPriority w:val="99"/>
    <w:semiHidden/>
    <w:rsid w:val="00052C82"/>
    <w:rPr>
      <w:b/>
      <w:bCs/>
    </w:rPr>
  </w:style>
  <w:style w:type="paragraph" w:styleId="ad">
    <w:name w:val="Balloon Text"/>
    <w:basedOn w:val="a"/>
    <w:link w:val="ae"/>
    <w:uiPriority w:val="99"/>
    <w:semiHidden/>
    <w:unhideWhenUsed/>
    <w:rsid w:val="00052C82"/>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052C82"/>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1D6950-ED71-4861-8CD1-8FE5D7CA42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2705</TotalTime>
  <Pages>20</Pages>
  <Words>3506</Words>
  <Characters>19986</Characters>
  <Application>Microsoft Office Word</Application>
  <DocSecurity>0</DocSecurity>
  <Lines>166</Lines>
  <Paragraphs>46</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23446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Odawara</dc:creator>
  <cp:lastModifiedBy>OWNER</cp:lastModifiedBy>
  <cp:revision>26</cp:revision>
  <cp:lastPrinted>2016-02-15T14:47:00Z</cp:lastPrinted>
  <dcterms:created xsi:type="dcterms:W3CDTF">2016-02-13T07:18:00Z</dcterms:created>
  <dcterms:modified xsi:type="dcterms:W3CDTF">2016-07-29T06:50:00Z</dcterms:modified>
</cp:coreProperties>
</file>